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E6" w:rsidRDefault="004B52B6">
      <w:bookmarkStart w:id="0" w:name="_GoBack"/>
      <w:r w:rsidRPr="004B52B6">
        <w:rPr>
          <w:noProof/>
          <w:lang w:eastAsia="ru-RU"/>
        </w:rPr>
        <w:drawing>
          <wp:inline distT="0" distB="0" distL="0" distR="0">
            <wp:extent cx="8248650" cy="7578849"/>
            <wp:effectExtent l="0" t="0" r="0" b="3175"/>
            <wp:docPr id="1" name="Рисунок 1" descr="C:\Users\Захитская СОШ\Pictures\2023-04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хитская СОШ\Pictures\2023-04-19\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274684" cy="760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pPr w:leftFromText="180" w:rightFromText="180" w:horzAnchor="margin" w:tblpX="250" w:tblpY="782"/>
        <w:tblW w:w="14850" w:type="dxa"/>
        <w:tblLook w:val="04A0" w:firstRow="1" w:lastRow="0" w:firstColumn="1" w:lastColumn="0" w:noHBand="0" w:noVBand="1"/>
      </w:tblPr>
      <w:tblGrid>
        <w:gridCol w:w="2304"/>
        <w:gridCol w:w="12546"/>
      </w:tblGrid>
      <w:tr w:rsidR="0078240F" w:rsidTr="004B7EE6">
        <w:tc>
          <w:tcPr>
            <w:tcW w:w="14850" w:type="dxa"/>
            <w:gridSpan w:val="2"/>
          </w:tcPr>
          <w:p w:rsidR="0078240F" w:rsidRPr="00C2263D" w:rsidRDefault="0078240F" w:rsidP="004B7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6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Отчет о</w:t>
            </w:r>
            <w:r w:rsidR="00733078" w:rsidRPr="00C22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результатах самообследования МК</w:t>
            </w:r>
            <w:r w:rsidRPr="00C2263D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  <w:r w:rsidR="00733078" w:rsidRPr="00C226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«Захитская СОШ» </w:t>
            </w:r>
            <w:r w:rsidRPr="00C2263D">
              <w:rPr>
                <w:rFonts w:ascii="Times New Roman" w:hAnsi="Times New Roman" w:cs="Times New Roman"/>
                <w:b/>
                <w:sz w:val="28"/>
                <w:szCs w:val="28"/>
              </w:rPr>
              <w:t>за 2021/2022 учебный год</w:t>
            </w: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12546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Содержание раздела</w:t>
            </w:r>
          </w:p>
        </w:tc>
      </w:tr>
      <w:tr w:rsidR="00DF7965" w:rsidTr="004B7EE6">
        <w:tc>
          <w:tcPr>
            <w:tcW w:w="14850" w:type="dxa"/>
            <w:gridSpan w:val="2"/>
          </w:tcPr>
          <w:p w:rsidR="00DF7965" w:rsidRPr="00C2263D" w:rsidRDefault="00DF7965" w:rsidP="004B7E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Аналитическая часть</w:t>
            </w: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Общие сведения об организации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6" w:type="dxa"/>
          </w:tcPr>
          <w:p w:rsidR="00AD556B" w:rsidRPr="00C2263D" w:rsidRDefault="00733078" w:rsidP="004B7EE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</w:t>
            </w:r>
            <w:r w:rsidR="00AD556B"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тельное учреждение </w:t>
            </w:r>
            <w:r w:rsidR="00AD556B"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общеобразовател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ьная школа </w:t>
            </w:r>
            <w:r w:rsidR="00AD556B"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D556B" w:rsidRPr="00C2263D" w:rsidRDefault="00AD556B" w:rsidP="004B7EE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078" w:rsidRPr="00C2263D" w:rsidRDefault="00AD556B" w:rsidP="004B7E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Адрес: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3078"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Хивский район село Захит улица Абаса Исрафилова ,1.</w:t>
            </w:r>
          </w:p>
          <w:p w:rsidR="00AD556B" w:rsidRPr="00C2263D" w:rsidRDefault="00AD556B" w:rsidP="004B7E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</w:t>
            </w: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8(</w:t>
            </w:r>
            <w:r w:rsidR="00B66A2E" w:rsidRPr="00C22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928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B66A2E" w:rsidRPr="00C22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566-09-17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AD556B" w:rsidRPr="00C2263D" w:rsidRDefault="00AD556B" w:rsidP="004B7E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="00B66A2E" w:rsidRPr="00C2263D">
                <w:rPr>
                  <w:rStyle w:val="a4"/>
                  <w:rFonts w:ascii="Times New Roman" w:hAnsi="Times New Roman" w:cs="Times New Roman"/>
                  <w:lang w:val="en-US"/>
                </w:rPr>
                <w:t>ashagazahit@mail.ru</w:t>
              </w:r>
            </w:hyperlink>
          </w:p>
          <w:p w:rsidR="00B66A2E" w:rsidRPr="00C2263D" w:rsidRDefault="00AD556B" w:rsidP="004B7EE6">
            <w:pPr>
              <w:jc w:val="both"/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Сайт </w:t>
            </w:r>
            <w:hyperlink r:id="rId10" w:history="1">
              <w:r w:rsidR="00B66A2E" w:rsidRPr="00C2263D">
                <w:rPr>
                  <w:rStyle w:val="a4"/>
                </w:rPr>
                <w:t>https://zakhit.dagestanschool.ru/</w:t>
              </w:r>
            </w:hyperlink>
          </w:p>
          <w:p w:rsidR="00AD556B" w:rsidRPr="00C2263D" w:rsidRDefault="00AD556B" w:rsidP="004B7E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Учредители:</w:t>
            </w:r>
            <w:r w:rsidR="00B66A2E"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 Хивский район </w:t>
            </w:r>
          </w:p>
          <w:p w:rsidR="00AD556B" w:rsidRPr="00C2263D" w:rsidRDefault="00AD556B" w:rsidP="004B7E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37"/>
              <w:gridCol w:w="2146"/>
              <w:gridCol w:w="2046"/>
              <w:gridCol w:w="2044"/>
              <w:gridCol w:w="3734"/>
            </w:tblGrid>
            <w:tr w:rsidR="00AD556B" w:rsidRPr="00C2263D" w:rsidTr="00027CC2">
              <w:tc>
                <w:tcPr>
                  <w:tcW w:w="2037" w:type="dxa"/>
                  <w:vAlign w:val="center"/>
                </w:tcPr>
                <w:p w:rsidR="00AD556B" w:rsidRPr="00C2263D" w:rsidRDefault="00AD556B" w:rsidP="004B7EE6">
                  <w:pPr>
                    <w:pStyle w:val="11"/>
                    <w:framePr w:hSpace="180" w:wrap="around" w:hAnchor="margin" w:x="250" w:y="782"/>
                    <w:ind w:left="0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Тип ОУ</w:t>
                  </w:r>
                </w:p>
              </w:tc>
              <w:tc>
                <w:tcPr>
                  <w:tcW w:w="2146" w:type="dxa"/>
                  <w:vAlign w:val="center"/>
                </w:tcPr>
                <w:p w:rsidR="00AD556B" w:rsidRPr="00C2263D" w:rsidRDefault="00AD556B" w:rsidP="004B7EE6">
                  <w:pPr>
                    <w:pStyle w:val="11"/>
                    <w:framePr w:hSpace="180" w:wrap="around" w:hAnchor="margin" w:x="250" w:y="782"/>
                    <w:ind w:left="0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Вид ОУ</w:t>
                  </w:r>
                </w:p>
              </w:tc>
              <w:tc>
                <w:tcPr>
                  <w:tcW w:w="2046" w:type="dxa"/>
                  <w:vAlign w:val="center"/>
                </w:tcPr>
                <w:p w:rsidR="00AD556B" w:rsidRPr="00C2263D" w:rsidRDefault="00AD556B" w:rsidP="004B7EE6">
                  <w:pPr>
                    <w:pStyle w:val="11"/>
                    <w:framePr w:hSpace="180" w:wrap="around" w:hAnchor="margin" w:x="250" w:y="782"/>
                    <w:ind w:left="-88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Учредитель ОУ</w:t>
                  </w:r>
                </w:p>
              </w:tc>
              <w:tc>
                <w:tcPr>
                  <w:tcW w:w="2044" w:type="dxa"/>
                  <w:vAlign w:val="center"/>
                </w:tcPr>
                <w:p w:rsidR="00AD556B" w:rsidRPr="00C2263D" w:rsidRDefault="00AD556B" w:rsidP="004B7EE6">
                  <w:pPr>
                    <w:pStyle w:val="11"/>
                    <w:framePr w:hSpace="180" w:wrap="around" w:hAnchor="margin" w:x="250" w:y="782"/>
                    <w:ind w:left="-32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Лицензия ОУ</w:t>
                  </w:r>
                </w:p>
              </w:tc>
              <w:tc>
                <w:tcPr>
                  <w:tcW w:w="3734" w:type="dxa"/>
                  <w:vAlign w:val="center"/>
                </w:tcPr>
                <w:p w:rsidR="00AD556B" w:rsidRPr="00C2263D" w:rsidRDefault="00AD556B" w:rsidP="004B7EE6">
                  <w:pPr>
                    <w:pStyle w:val="11"/>
                    <w:framePr w:hSpace="180" w:wrap="around" w:hAnchor="margin" w:x="250" w:y="782"/>
                    <w:ind w:left="0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Государственная аккредитации ОУ</w:t>
                  </w:r>
                </w:p>
              </w:tc>
            </w:tr>
            <w:tr w:rsidR="00AD556B" w:rsidRPr="00C2263D" w:rsidTr="00027CC2">
              <w:tc>
                <w:tcPr>
                  <w:tcW w:w="2037" w:type="dxa"/>
                </w:tcPr>
                <w:p w:rsidR="00AD556B" w:rsidRPr="00C2263D" w:rsidRDefault="00733078" w:rsidP="004B7EE6">
                  <w:pPr>
                    <w:pStyle w:val="11"/>
                    <w:framePr w:hSpace="180" w:wrap="around" w:hAnchor="margin" w:x="250" w:y="782"/>
                    <w:ind w:left="0" w:right="-108"/>
                    <w:rPr>
                      <w:rStyle w:val="a5"/>
                      <w:rFonts w:ascii="Times New Roman" w:hAnsi="Times New Roman"/>
                      <w:i w:val="0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>казенное</w:t>
                  </w:r>
                  <w:r w:rsidR="00AD556B" w:rsidRPr="00C2263D">
                    <w:rPr>
                      <w:rStyle w:val="a5"/>
                      <w:rFonts w:ascii="Times New Roman" w:hAnsi="Times New Roman"/>
                      <w:i w:val="0"/>
                    </w:rPr>
                    <w:t xml:space="preserve"> образовательное учреждение </w:t>
                  </w:r>
                </w:p>
              </w:tc>
              <w:tc>
                <w:tcPr>
                  <w:tcW w:w="2146" w:type="dxa"/>
                </w:tcPr>
                <w:p w:rsidR="00AD556B" w:rsidRPr="00C2263D" w:rsidRDefault="00AD556B" w:rsidP="004B7EE6">
                  <w:pPr>
                    <w:pStyle w:val="11"/>
                    <w:framePr w:hSpace="180" w:wrap="around" w:hAnchor="margin" w:x="250" w:y="782"/>
                    <w:ind w:left="0" w:right="-108"/>
                    <w:rPr>
                      <w:rStyle w:val="a5"/>
                      <w:rFonts w:ascii="Times New Roman" w:hAnsi="Times New Roman"/>
                      <w:i w:val="0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>средняя общеобразовательная школа</w:t>
                  </w:r>
                </w:p>
              </w:tc>
              <w:tc>
                <w:tcPr>
                  <w:tcW w:w="2046" w:type="dxa"/>
                </w:tcPr>
                <w:p w:rsidR="00AD556B" w:rsidRPr="00C2263D" w:rsidRDefault="00733078" w:rsidP="004B7EE6">
                  <w:pPr>
                    <w:pStyle w:val="11"/>
                    <w:framePr w:hSpace="180" w:wrap="around" w:hAnchor="margin" w:x="250" w:y="782"/>
                    <w:ind w:left="0" w:right="-108"/>
                    <w:rPr>
                      <w:rStyle w:val="a5"/>
                      <w:rFonts w:ascii="Times New Roman" w:hAnsi="Times New Roman"/>
                      <w:i w:val="0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>МО Хивский район</w:t>
                  </w:r>
                </w:p>
              </w:tc>
              <w:tc>
                <w:tcPr>
                  <w:tcW w:w="2044" w:type="dxa"/>
                </w:tcPr>
                <w:p w:rsidR="00AD556B" w:rsidRPr="00C2263D" w:rsidRDefault="00AD556B" w:rsidP="004B7EE6">
                  <w:pPr>
                    <w:pStyle w:val="11"/>
                    <w:framePr w:hSpace="180" w:wrap="around" w:hAnchor="margin" w:x="250" w:y="782"/>
                    <w:ind w:left="-32" w:right="-108"/>
                    <w:rPr>
                      <w:rStyle w:val="a5"/>
                      <w:rFonts w:ascii="Times New Roman" w:hAnsi="Times New Roman"/>
                      <w:i w:val="0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 xml:space="preserve">Лицензия на право осуществления образовательной деятельности по образовательным      </w:t>
                  </w:r>
                  <w:r w:rsidR="00EF0BBB" w:rsidRPr="00C2263D">
                    <w:rPr>
                      <w:rStyle w:val="a5"/>
                      <w:rFonts w:ascii="Times New Roman" w:hAnsi="Times New Roman"/>
                      <w:i w:val="0"/>
                    </w:rPr>
                    <w:t>программам 05Л01 № 0002230 от 17.10</w:t>
                  </w: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>.2016 г., бессрочная.</w:t>
                  </w:r>
                </w:p>
              </w:tc>
              <w:tc>
                <w:tcPr>
                  <w:tcW w:w="3734" w:type="dxa"/>
                </w:tcPr>
                <w:p w:rsidR="00027CC2" w:rsidRPr="00C2263D" w:rsidRDefault="00027CC2" w:rsidP="004B7EE6">
                  <w:pPr>
                    <w:pStyle w:val="11"/>
                    <w:framePr w:hSpace="180" w:wrap="around" w:hAnchor="margin" w:x="250" w:y="782"/>
                    <w:ind w:left="0"/>
                    <w:rPr>
                      <w:rStyle w:val="a5"/>
                      <w:rFonts w:ascii="Times New Roman" w:hAnsi="Times New Roman"/>
                      <w:i w:val="0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>№</w:t>
                  </w:r>
                  <w:r w:rsidR="007D3DBA" w:rsidRPr="00C2263D">
                    <w:rPr>
                      <w:rStyle w:val="a5"/>
                      <w:rFonts w:ascii="Times New Roman" w:hAnsi="Times New Roman"/>
                      <w:i w:val="0"/>
                    </w:rPr>
                    <w:t>6057</w:t>
                  </w: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>от</w:t>
                  </w:r>
                  <w:r w:rsidR="007D3DBA" w:rsidRPr="00C2263D">
                    <w:rPr>
                      <w:rStyle w:val="a5"/>
                      <w:rFonts w:ascii="Times New Roman" w:hAnsi="Times New Roman"/>
                      <w:i w:val="0"/>
                    </w:rPr>
                    <w:t>11</w:t>
                  </w: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>.</w:t>
                  </w:r>
                  <w:r w:rsidR="007D3DBA" w:rsidRPr="00C2263D">
                    <w:rPr>
                      <w:rStyle w:val="a5"/>
                      <w:rFonts w:ascii="Times New Roman" w:hAnsi="Times New Roman"/>
                      <w:i w:val="0"/>
                    </w:rPr>
                    <w:t>03.2015</w:t>
                  </w: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 xml:space="preserve"> </w:t>
                  </w:r>
                </w:p>
                <w:p w:rsidR="00AD556B" w:rsidRPr="00C2263D" w:rsidRDefault="00027CC2" w:rsidP="004B7EE6">
                  <w:pPr>
                    <w:pStyle w:val="11"/>
                    <w:framePr w:hSpace="180" w:wrap="around" w:hAnchor="margin" w:x="250" w:y="782"/>
                    <w:ind w:left="0"/>
                    <w:rPr>
                      <w:rStyle w:val="a5"/>
                      <w:rFonts w:ascii="Times New Roman" w:hAnsi="Times New Roman"/>
                      <w:i w:val="0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 xml:space="preserve">Серия </w:t>
                  </w:r>
                  <w:r w:rsidR="007D3DBA" w:rsidRPr="00C2263D">
                    <w:rPr>
                      <w:rStyle w:val="a5"/>
                      <w:rFonts w:ascii="Times New Roman" w:hAnsi="Times New Roman"/>
                      <w:i w:val="0"/>
                    </w:rPr>
                    <w:t>05А01</w:t>
                  </w:r>
                  <w:r w:rsidRPr="00C2263D">
                    <w:rPr>
                      <w:rStyle w:val="a5"/>
                      <w:rFonts w:ascii="Times New Roman" w:hAnsi="Times New Roman"/>
                      <w:i w:val="0"/>
                    </w:rPr>
                    <w:t xml:space="preserve"> №000</w:t>
                  </w:r>
                  <w:r w:rsidR="007D3DBA" w:rsidRPr="00C2263D">
                    <w:rPr>
                      <w:rStyle w:val="a5"/>
                      <w:rFonts w:ascii="Times New Roman" w:hAnsi="Times New Roman"/>
                      <w:i w:val="0"/>
                    </w:rPr>
                    <w:t>0971</w:t>
                  </w:r>
                </w:p>
              </w:tc>
            </w:tr>
          </w:tbl>
          <w:p w:rsidR="00DF7965" w:rsidRPr="00C2263D" w:rsidRDefault="00733078" w:rsidP="004B7EE6">
            <w:pPr>
              <w:textAlignment w:val="baseline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2263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МК</w:t>
            </w:r>
            <w:r w:rsidR="00847379" w:rsidRPr="00C2263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ОУ</w:t>
            </w:r>
            <w:r w:rsidRPr="00C2263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«Захитская</w:t>
            </w:r>
            <w:r w:rsidR="00847379" w:rsidRPr="00C2263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СОШ</w:t>
            </w:r>
            <w:r w:rsidRPr="00C2263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»</w:t>
            </w:r>
            <w:r w:rsidR="00847379" w:rsidRPr="00C2263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активно сотрудничает с высшими и средними профе</w:t>
            </w:r>
            <w:r w:rsidRPr="00C2263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ссиональными учреждениями Республики Дагестан.</w:t>
            </w: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Система управления организации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6" w:type="dxa"/>
          </w:tcPr>
          <w:p w:rsidR="00037E98" w:rsidRPr="00C2263D" w:rsidRDefault="00B66A2E" w:rsidP="004B7EE6">
            <w:pPr>
              <w:tabs>
                <w:tab w:val="left" w:pos="540"/>
              </w:tabs>
              <w:ind w:firstLine="709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Управление МК</w:t>
            </w:r>
            <w:r w:rsidR="00037E98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ОУ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 «Захитская </w:t>
            </w:r>
            <w:r w:rsidR="00037E98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СОШ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»</w:t>
            </w:r>
            <w:r w:rsidR="00037E98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осуществляется в соответствии с Федеральным Законом «Об образовании в РФ", с государственными стандартами изучения соответствующих предметов, с нор</w:t>
            </w:r>
            <w:r w:rsidR="00733078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мативными документами республиканского</w:t>
            </w:r>
            <w:r w:rsidR="00037E98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и муниципального образования, с Уставом школы.  </w:t>
            </w:r>
          </w:p>
          <w:p w:rsidR="009F667B" w:rsidRPr="00C2263D" w:rsidRDefault="00037E98" w:rsidP="004B7EE6">
            <w:pPr>
              <w:tabs>
                <w:tab w:val="left" w:pos="540"/>
              </w:tabs>
              <w:ind w:firstLine="709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Система управления состоит из функции управления, административно – хозяйственной деятельности, функции образования, функции воспитания и профессионального роста педагогических кадров, функции координации действий. </w:t>
            </w:r>
          </w:p>
          <w:p w:rsidR="00790C69" w:rsidRPr="00C2263D" w:rsidRDefault="00790C69" w:rsidP="004B7EE6">
            <w:pPr>
              <w:tabs>
                <w:tab w:val="left" w:pos="540"/>
              </w:tabs>
              <w:ind w:firstLine="709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790C69" w:rsidRPr="00C2263D" w:rsidRDefault="00790C69" w:rsidP="004B7EE6">
            <w:pPr>
              <w:tabs>
                <w:tab w:val="left" w:pos="540"/>
              </w:tabs>
              <w:ind w:firstLine="709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2A45A5" w:rsidRPr="00C2263D" w:rsidRDefault="002A45A5" w:rsidP="004B7EE6">
            <w:pPr>
              <w:tabs>
                <w:tab w:val="left" w:pos="540"/>
              </w:tabs>
              <w:ind w:firstLine="709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037E98" w:rsidRPr="00C2263D" w:rsidRDefault="00037E98" w:rsidP="004B7EE6">
            <w:pPr>
              <w:tabs>
                <w:tab w:val="left" w:pos="540"/>
              </w:tabs>
              <w:ind w:firstLine="709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Управление осуществляется в следующих формах:</w:t>
            </w:r>
          </w:p>
          <w:p w:rsidR="00037E98" w:rsidRPr="00C2263D" w:rsidRDefault="00037E98" w:rsidP="004B7EE6">
            <w:pPr>
              <w:numPr>
                <w:ilvl w:val="0"/>
                <w:numId w:val="1"/>
              </w:numPr>
              <w:tabs>
                <w:tab w:val="left" w:pos="540"/>
              </w:tabs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в форме административного управления (директор и его заместители); </w:t>
            </w:r>
          </w:p>
          <w:p w:rsidR="00037E98" w:rsidRPr="00C2263D" w:rsidRDefault="00037E98" w:rsidP="004B7EE6">
            <w:pPr>
              <w:numPr>
                <w:ilvl w:val="0"/>
                <w:numId w:val="1"/>
              </w:numPr>
              <w:tabs>
                <w:tab w:val="left" w:pos="540"/>
              </w:tabs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в форме самоуправления (выборные субъекты управления); </w:t>
            </w:r>
          </w:p>
          <w:p w:rsidR="00037E98" w:rsidRPr="00C2263D" w:rsidRDefault="00037E98" w:rsidP="004B7EE6">
            <w:pPr>
              <w:numPr>
                <w:ilvl w:val="0"/>
                <w:numId w:val="1"/>
              </w:numPr>
              <w:tabs>
                <w:tab w:val="left" w:pos="540"/>
              </w:tabs>
              <w:ind w:left="426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в форме соуправления (представительные субъекты управления – представители тех или иных органов).</w:t>
            </w:r>
          </w:p>
          <w:p w:rsidR="00037E98" w:rsidRPr="00C2263D" w:rsidRDefault="00037E98" w:rsidP="004B7EE6">
            <w:pPr>
              <w:tabs>
                <w:tab w:val="left" w:pos="540"/>
              </w:tabs>
              <w:jc w:val="center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 xml:space="preserve">  </w:t>
            </w:r>
          </w:p>
          <w:p w:rsidR="00037E98" w:rsidRPr="00C2263D" w:rsidRDefault="00037E98" w:rsidP="004B7EE6">
            <w:pPr>
              <w:pStyle w:val="11"/>
              <w:tabs>
                <w:tab w:val="left" w:pos="540"/>
              </w:tabs>
              <w:ind w:left="0" w:firstLine="180"/>
              <w:rPr>
                <w:rStyle w:val="a5"/>
                <w:rFonts w:ascii="Times New Roman" w:hAnsi="Times New Roman"/>
                <w:sz w:val="26"/>
                <w:szCs w:val="26"/>
              </w:rPr>
            </w:pPr>
          </w:p>
          <w:p w:rsidR="009F667B" w:rsidRPr="00C2263D" w:rsidRDefault="009F667B" w:rsidP="004B7EE6">
            <w:pPr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9F667B" w:rsidRPr="00C2263D" w:rsidRDefault="009F667B" w:rsidP="004B7EE6">
            <w:pPr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037E98" w:rsidRPr="00C2263D" w:rsidRDefault="00037E98" w:rsidP="004B7EE6">
            <w:pPr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Контактная информация:</w:t>
            </w:r>
          </w:p>
          <w:p w:rsidR="00790C69" w:rsidRPr="00C2263D" w:rsidRDefault="00037E98" w:rsidP="004B7EE6">
            <w:pPr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Директор школы: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790C69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Карабеков Руслан Магомедэминович</w:t>
            </w:r>
          </w:p>
          <w:p w:rsidR="00037E98" w:rsidRPr="00C2263D" w:rsidRDefault="00037E98" w:rsidP="004B7EE6">
            <w:pPr>
              <w:tabs>
                <w:tab w:val="left" w:pos="2340"/>
                <w:tab w:val="left" w:pos="2520"/>
                <w:tab w:val="left" w:pos="2700"/>
                <w:tab w:val="left" w:pos="2880"/>
                <w:tab w:val="left" w:pos="3960"/>
                <w:tab w:val="left" w:pos="4140"/>
                <w:tab w:val="left" w:pos="4320"/>
              </w:tabs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 xml:space="preserve">Заместители директора школы: </w:t>
            </w:r>
          </w:p>
          <w:p w:rsidR="009F667B" w:rsidRPr="00C2263D" w:rsidRDefault="00790C69" w:rsidP="004B7EE6">
            <w:pPr>
              <w:numPr>
                <w:ilvl w:val="0"/>
                <w:numId w:val="4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Мирзоев Магомедкерим Гаджиевич</w:t>
            </w:r>
            <w:r w:rsidR="009F667B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– заместитель директора по УВР</w:t>
            </w:r>
          </w:p>
          <w:p w:rsidR="00037E98" w:rsidRPr="00C2263D" w:rsidRDefault="00790C69" w:rsidP="004B7EE6">
            <w:pPr>
              <w:numPr>
                <w:ilvl w:val="0"/>
                <w:numId w:val="4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Ахмедова Эльмира Зейнудиновна</w:t>
            </w:r>
            <w:r w:rsidR="00037E98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– заместитель директора по УВР</w:t>
            </w:r>
          </w:p>
          <w:p w:rsidR="00DF7965" w:rsidRPr="00C2263D" w:rsidRDefault="00DF7965" w:rsidP="004B7EE6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E98" w:rsidTr="004B7EE6">
        <w:tc>
          <w:tcPr>
            <w:tcW w:w="2304" w:type="dxa"/>
          </w:tcPr>
          <w:p w:rsidR="00037E98" w:rsidRPr="00C2263D" w:rsidRDefault="00037E98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lastRenderedPageBreak/>
              <w:t>Контингент обучающихся</w:t>
            </w:r>
          </w:p>
        </w:tc>
        <w:tc>
          <w:tcPr>
            <w:tcW w:w="12546" w:type="dxa"/>
          </w:tcPr>
          <w:p w:rsidR="00037E98" w:rsidRPr="00C2263D" w:rsidRDefault="00037E98" w:rsidP="004B7EE6">
            <w:pPr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  <w:t>В 2021-2022 учебном году в школе обучалось в начале учебного года</w:t>
            </w:r>
            <w:r w:rsidR="003E2B60" w:rsidRPr="00C2263D">
              <w:rPr>
                <w:rStyle w:val="a5"/>
                <w:rFonts w:ascii="Times New Roman" w:hAnsi="Times New Roman"/>
                <w:b/>
                <w:i w:val="0"/>
                <w:sz w:val="26"/>
                <w:szCs w:val="26"/>
              </w:rPr>
              <w:t xml:space="preserve"> 170</w:t>
            </w:r>
            <w:r w:rsidRPr="00C2263D"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  <w:t xml:space="preserve"> человек, в конце года завершили обучение</w:t>
            </w:r>
            <w:r w:rsidR="009F5F70" w:rsidRPr="00C2263D">
              <w:rPr>
                <w:rStyle w:val="a5"/>
                <w:rFonts w:ascii="Times New Roman" w:hAnsi="Times New Roman"/>
                <w:b/>
                <w:i w:val="0"/>
                <w:sz w:val="26"/>
                <w:szCs w:val="26"/>
              </w:rPr>
              <w:t xml:space="preserve"> 5</w:t>
            </w:r>
            <w:r w:rsidR="002D52CA" w:rsidRPr="00C2263D"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  <w:t xml:space="preserve"> человек. Прибыло </w:t>
            </w:r>
            <w:r w:rsidR="00E948DA" w:rsidRPr="00C2263D">
              <w:rPr>
                <w:rStyle w:val="a5"/>
                <w:rFonts w:ascii="Times New Roman" w:hAnsi="Times New Roman"/>
                <w:b/>
                <w:i w:val="0"/>
                <w:sz w:val="26"/>
                <w:szCs w:val="26"/>
              </w:rPr>
              <w:t>20</w:t>
            </w:r>
            <w:r w:rsidR="002D52CA" w:rsidRPr="00C2263D">
              <w:rPr>
                <w:rStyle w:val="a5"/>
                <w:rFonts w:ascii="Times New Roman" w:hAnsi="Times New Roman"/>
                <w:b/>
                <w:i w:val="0"/>
                <w:sz w:val="26"/>
                <w:szCs w:val="26"/>
              </w:rPr>
              <w:t xml:space="preserve"> </w:t>
            </w:r>
            <w:r w:rsidR="003E2B60" w:rsidRPr="00C2263D"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  <w:t>обучающихся.</w:t>
            </w:r>
          </w:p>
          <w:p w:rsidR="00037E98" w:rsidRPr="00C2263D" w:rsidRDefault="00037E98" w:rsidP="004B7EE6">
            <w:pPr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  <w:tbl>
            <w:tblPr>
              <w:tblW w:w="12043" w:type="dxa"/>
              <w:tblInd w:w="277" w:type="dxa"/>
              <w:tblLook w:val="0000" w:firstRow="0" w:lastRow="0" w:firstColumn="0" w:lastColumn="0" w:noHBand="0" w:noVBand="0"/>
            </w:tblPr>
            <w:tblGrid>
              <w:gridCol w:w="1922"/>
              <w:gridCol w:w="1744"/>
              <w:gridCol w:w="2935"/>
              <w:gridCol w:w="2721"/>
              <w:gridCol w:w="2721"/>
            </w:tblGrid>
            <w:tr w:rsidR="00037E98" w:rsidRPr="00C2263D" w:rsidTr="002D52CA">
              <w:trPr>
                <w:gridAfter w:val="1"/>
                <w:wAfter w:w="2721" w:type="dxa"/>
                <w:trHeight w:val="918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37E98" w:rsidRPr="00C2263D" w:rsidRDefault="00037E98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37E98" w:rsidRPr="00C2263D" w:rsidRDefault="00037E98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  <w:t>Количество классов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7E98" w:rsidRPr="00C2263D" w:rsidRDefault="00037E98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  <w:t>Количество обучающихся на</w:t>
                  </w:r>
                </w:p>
                <w:p w:rsidR="00037E98" w:rsidRPr="00C2263D" w:rsidRDefault="00037E98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  <w:t>начало года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7E98" w:rsidRPr="00C2263D" w:rsidRDefault="00037E98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  <w:t>Количество обучающихся на</w:t>
                  </w:r>
                </w:p>
                <w:p w:rsidR="00037E98" w:rsidRPr="00C2263D" w:rsidRDefault="00037E98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4"/>
                      <w:szCs w:val="24"/>
                    </w:rPr>
                    <w:t>конец года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790C6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790C6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15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790C6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14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790C6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19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19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902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uppressAutoHyphens/>
                    <w:snapToGrid w:val="0"/>
                    <w:rPr>
                      <w:rStyle w:val="WW8Num7z0"/>
                      <w:rFonts w:ascii="Times New Roman" w:hAnsi="Times New Roman"/>
                      <w:b/>
                      <w:i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Всего 1-4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FA3E7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4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68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68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312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FA3E7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FA3E7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FA3E7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52CA" w:rsidRPr="00C2263D" w:rsidRDefault="00FA3E7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15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571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Всего 5-9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2D52CA"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FA3E7C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2D52CA" w:rsidRPr="00C2263D" w:rsidTr="002D52CA">
              <w:trPr>
                <w:gridAfter w:val="1"/>
                <w:wAfter w:w="2721" w:type="dxa"/>
                <w:trHeight w:val="295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FA3E7C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5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52CA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D52CA" w:rsidRPr="00C2263D" w:rsidTr="009E56A0">
              <w:trPr>
                <w:trHeight w:val="902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Всего 10-11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FA3E7C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i w:val="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2CA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2CA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721" w:type="dxa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2CA" w:rsidRPr="00C2263D" w:rsidTr="009E56A0">
              <w:trPr>
                <w:trHeight w:val="508"/>
              </w:trPr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ИТОГО по ОУ</w:t>
                  </w:r>
                </w:p>
              </w:tc>
              <w:tc>
                <w:tcPr>
                  <w:tcW w:w="1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D52CA" w:rsidRPr="00C2263D" w:rsidRDefault="003E2B60" w:rsidP="004B7EE6">
                  <w:pPr>
                    <w:framePr w:hSpace="180" w:wrap="around" w:hAnchor="margin" w:x="250" w:y="782"/>
                    <w:suppressAutoHyphens/>
                    <w:snapToGrid w:val="0"/>
                    <w:jc w:val="center"/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</w:pPr>
                  <w:r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1</w:t>
                  </w:r>
                  <w:r w:rsidR="002D52CA" w:rsidRPr="00C2263D">
                    <w:rPr>
                      <w:rStyle w:val="a5"/>
                      <w:rFonts w:ascii="Times New Roman" w:hAnsi="Times New Roman"/>
                      <w:b/>
                      <w:i w:val="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2CA" w:rsidRPr="00C2263D" w:rsidRDefault="00A1338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52CA" w:rsidRPr="00C2263D" w:rsidRDefault="00A1338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169</w:t>
                  </w:r>
                </w:p>
              </w:tc>
              <w:tc>
                <w:tcPr>
                  <w:tcW w:w="2721" w:type="dxa"/>
                </w:tcPr>
                <w:p w:rsidR="002D52CA" w:rsidRPr="00C2263D" w:rsidRDefault="002D52C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37E98" w:rsidRPr="00C2263D" w:rsidRDefault="00037E98" w:rsidP="004B7EE6">
            <w:pPr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  <w:p w:rsidR="002D52CA" w:rsidRPr="00C2263D" w:rsidRDefault="002D52CA" w:rsidP="004B7E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 обучающихся остаётся стабильным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2019-2020г.- 2021-2022г. </w:t>
            </w:r>
          </w:p>
          <w:p w:rsidR="00037E98" w:rsidRPr="00C2263D" w:rsidRDefault="002D52CA" w:rsidP="004B7EE6">
            <w:pPr>
              <w:jc w:val="both"/>
              <w:rPr>
                <w:rStyle w:val="a5"/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наполняемость по школе  28,74</w:t>
            </w:r>
          </w:p>
        </w:tc>
      </w:tr>
      <w:tr w:rsidR="000549E0" w:rsidTr="004B7EE6">
        <w:tc>
          <w:tcPr>
            <w:tcW w:w="2304" w:type="dxa"/>
          </w:tcPr>
          <w:p w:rsidR="000549E0" w:rsidRPr="00C2263D" w:rsidRDefault="000549E0" w:rsidP="004B7E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6" w:type="dxa"/>
          </w:tcPr>
          <w:p w:rsidR="000549E0" w:rsidRPr="00C2263D" w:rsidRDefault="00FA3E7C" w:rsidP="004B7EE6">
            <w:pPr>
              <w:pStyle w:val="11"/>
              <w:ind w:left="0" w:firstLine="284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В</w:t>
            </w:r>
            <w:r w:rsidR="000549E0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школе активно проводятся мероприятия по реализации инициативы «Наша новая школа» и реализуется Основная Образовательная Программа начального общего образования, которая разработана в соответствии с требованиями Федерального государственного стандарта начального общего образования.</w:t>
            </w:r>
          </w:p>
          <w:p w:rsidR="000549E0" w:rsidRPr="00C2263D" w:rsidRDefault="00FA3E7C" w:rsidP="004B7EE6">
            <w:pPr>
              <w:pStyle w:val="11"/>
              <w:ind w:left="0" w:firstLine="284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В</w:t>
            </w:r>
            <w:r w:rsidR="000549E0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школе реализуется Основная Образовательная Программа ФГОС ООО.</w:t>
            </w:r>
          </w:p>
          <w:p w:rsidR="000549E0" w:rsidRPr="00C2263D" w:rsidRDefault="00FA3E7C" w:rsidP="004B7EE6">
            <w:pPr>
              <w:pStyle w:val="11"/>
              <w:ind w:left="0" w:firstLine="284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В</w:t>
            </w:r>
            <w:r w:rsidR="000549E0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школе реализуется Основная Образовательная Программа ФГОС СОО.</w:t>
            </w:r>
          </w:p>
          <w:p w:rsidR="000549E0" w:rsidRPr="00C2263D" w:rsidRDefault="000549E0" w:rsidP="004B7EE6">
            <w:pPr>
              <w:pStyle w:val="11"/>
              <w:ind w:left="0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    </w:t>
            </w:r>
          </w:p>
          <w:p w:rsidR="000549E0" w:rsidRPr="00C2263D" w:rsidRDefault="000549E0" w:rsidP="004B7EE6">
            <w:pPr>
              <w:pStyle w:val="11"/>
              <w:ind w:left="0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К конкурентным преимуществам школы можно отнести следующие: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квалифицированный педагогический коллектив, более 60% педагогов имеют высшую и первую квалификационную категорию;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стабильный, сплоченный педагогический коллектив; 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  <w:t xml:space="preserve">высокий авторитет руководителя; 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  <w:t>высокая квалификация администрации;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привлечение родителей к управлению школой (школьный Управляющий совет, общешкольный родительский комитет); 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оснащённость части кабинетов современным учебным оборудованием, мультимедийными средствами; 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качественная подготовка к ОГЭ и ЕГЭ; 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разные формы обучения для детей с </w:t>
            </w:r>
            <w:r w:rsidR="00790C69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разными возможностями: 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надомное обучение; 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хороший психологический климат, отсутствие межнациональных разногласий; 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7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позитивные результаты в работе с одарёнными детьми.  </w:t>
            </w:r>
          </w:p>
          <w:p w:rsidR="000549E0" w:rsidRPr="00C2263D" w:rsidRDefault="00790C69" w:rsidP="004B7EE6">
            <w:pPr>
              <w:pStyle w:val="11"/>
              <w:ind w:left="0" w:firstLine="709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Миссия МК</w:t>
            </w:r>
            <w:r w:rsidR="000549E0"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ОУ</w:t>
            </w: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 xml:space="preserve"> «Захитская </w:t>
            </w:r>
            <w:r w:rsidR="000549E0"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 xml:space="preserve"> СОШ</w:t>
            </w: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»</w:t>
            </w:r>
            <w:r w:rsidR="000549E0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– предоставление всем обучающимся равных возможностей для реализации своих способностей, получение качественного образования с помощью инновационных образовательных технологий, формирования активной гражданской позиции и здорового образа жизни. </w:t>
            </w:r>
          </w:p>
          <w:p w:rsidR="000549E0" w:rsidRPr="00C2263D" w:rsidRDefault="000549E0" w:rsidP="004B7EE6">
            <w:pPr>
              <w:pStyle w:val="11"/>
              <w:ind w:left="0" w:firstLine="709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Основная идея стратегии развития школы: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"Образовательная среда школы должна иметь многовариантные 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компоненты, позволяющие каждому ребенку сделать выбор для построения индивидуального образовательного маршрута, удовлетворяющего потребность в получении качественного образования." </w:t>
            </w:r>
          </w:p>
          <w:p w:rsidR="000549E0" w:rsidRPr="00C2263D" w:rsidRDefault="000549E0" w:rsidP="004B7EE6">
            <w:pPr>
              <w:pStyle w:val="11"/>
              <w:ind w:left="0" w:firstLine="709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В качестве</w:t>
            </w:r>
            <w:r w:rsidR="005E1A5A"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 xml:space="preserve"> приоритетных направлений для МК</w:t>
            </w: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 xml:space="preserve">ОУ </w:t>
            </w:r>
            <w:r w:rsidR="005E1A5A"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 xml:space="preserve">«Захитская </w:t>
            </w: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СОШ</w:t>
            </w:r>
            <w:r w:rsidR="005E1A5A"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»</w:t>
            </w: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 xml:space="preserve"> можно выделить следующие:   </w:t>
            </w:r>
          </w:p>
          <w:p w:rsidR="000549E0" w:rsidRPr="00C2263D" w:rsidRDefault="000549E0" w:rsidP="004B7EE6">
            <w:pPr>
              <w:pStyle w:val="11"/>
              <w:numPr>
                <w:ilvl w:val="1"/>
                <w:numId w:val="8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модернизация учебно-воспитательного процесса в соответствии с требованиями ФГОС НОО и переходом на ФГОС ООО;</w:t>
            </w:r>
          </w:p>
          <w:p w:rsidR="000549E0" w:rsidRPr="00C2263D" w:rsidRDefault="000549E0" w:rsidP="004B7EE6">
            <w:pPr>
              <w:pStyle w:val="11"/>
              <w:numPr>
                <w:ilvl w:val="1"/>
                <w:numId w:val="8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совершенствование содержания и технологии образования для развития системы обеспечения качества образовательных услуг; </w:t>
            </w:r>
          </w:p>
          <w:p w:rsidR="000549E0" w:rsidRPr="00C2263D" w:rsidRDefault="000549E0" w:rsidP="004B7EE6">
            <w:pPr>
              <w:pStyle w:val="11"/>
              <w:numPr>
                <w:ilvl w:val="1"/>
                <w:numId w:val="8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повышение эффективности управления школой;</w:t>
            </w:r>
          </w:p>
          <w:p w:rsidR="000549E0" w:rsidRPr="00C2263D" w:rsidRDefault="000549E0" w:rsidP="004B7EE6">
            <w:pPr>
              <w:pStyle w:val="11"/>
              <w:numPr>
                <w:ilvl w:val="1"/>
                <w:numId w:val="8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совершенствование профессионального уровня педагогических кадров;</w:t>
            </w:r>
          </w:p>
          <w:p w:rsidR="000549E0" w:rsidRPr="00C2263D" w:rsidRDefault="000549E0" w:rsidP="004B7EE6">
            <w:pPr>
              <w:pStyle w:val="11"/>
              <w:numPr>
                <w:ilvl w:val="1"/>
                <w:numId w:val="8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дополнительное образование и воспитание детей и молодежи; </w:t>
            </w:r>
          </w:p>
          <w:p w:rsidR="000549E0" w:rsidRPr="00C2263D" w:rsidRDefault="000549E0" w:rsidP="004B7EE6">
            <w:pPr>
              <w:pStyle w:val="11"/>
              <w:numPr>
                <w:ilvl w:val="1"/>
                <w:numId w:val="8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развитие системы поддержки талантливых детей;</w:t>
            </w:r>
          </w:p>
          <w:p w:rsidR="000549E0" w:rsidRPr="00C2263D" w:rsidRDefault="000549E0" w:rsidP="004B7EE6">
            <w:pPr>
              <w:pStyle w:val="11"/>
              <w:numPr>
                <w:ilvl w:val="1"/>
                <w:numId w:val="8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формирование здоровьесберегающей среды в школе;</w:t>
            </w:r>
          </w:p>
          <w:p w:rsidR="000549E0" w:rsidRPr="00C2263D" w:rsidRDefault="000549E0" w:rsidP="004B7EE6">
            <w:pPr>
              <w:pStyle w:val="11"/>
              <w:numPr>
                <w:ilvl w:val="1"/>
                <w:numId w:val="8"/>
              </w:numPr>
              <w:ind w:left="426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  <w:t xml:space="preserve"> повышение 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безопасности образовательного пространства школе.</w:t>
            </w:r>
            <w:r w:rsidRPr="00C2263D"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  <w:t xml:space="preserve">  </w:t>
            </w:r>
          </w:p>
          <w:p w:rsidR="000549E0" w:rsidRPr="00C2263D" w:rsidRDefault="000549E0" w:rsidP="004B7EE6">
            <w:pPr>
              <w:pStyle w:val="11"/>
              <w:ind w:left="0"/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b/>
                <w:i w:val="0"/>
                <w:sz w:val="24"/>
                <w:szCs w:val="24"/>
              </w:rPr>
              <w:t>Потенциал школы: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готовность педагогов к повышению квалификации, с целью подготовки к работе в новых усл</w:t>
            </w:r>
            <w:r w:rsidR="009F667B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овиях при переходе на ФГОС ново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го поколения;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ориентация процесса обучения на самостоятельность обучающихся;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использование в учебном процессе современных и инновационных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педагогических технологий;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организация образовательной среды путем обогащения источниками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информации, в том числе и электронными;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стабильность эффективной системы внеклассной работы;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эффективное социально-психологическое сопровождение образовательного процесса;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готовность педагогов к участию в инновационной деятельности; 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кадровое обеспечение квалифицированными педагогами;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9"/>
              </w:numPr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материально-техническая база школы.</w:t>
            </w:r>
          </w:p>
          <w:p w:rsidR="000549E0" w:rsidRPr="00C2263D" w:rsidRDefault="000549E0" w:rsidP="004B7EE6">
            <w:pPr>
              <w:pStyle w:val="11"/>
              <w:ind w:left="0" w:firstLine="709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Все эти факторы позволяют констатировать, что в школе созданы условия, помогающие на новом уровне подойти к решению проблемы обеспечения нового качества образования, которое: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10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опиралось бы на позитивные изменения, происходящие как в обществе в целом, таки в образовании в частности;</w:t>
            </w:r>
          </w:p>
          <w:p w:rsidR="000549E0" w:rsidRPr="00C2263D" w:rsidRDefault="000549E0" w:rsidP="004B7EE6">
            <w:pPr>
              <w:pStyle w:val="11"/>
              <w:numPr>
                <w:ilvl w:val="0"/>
                <w:numId w:val="10"/>
              </w:numPr>
              <w:ind w:left="426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эффективно использовало бы имеющиеся интеллектуальные и материально-технические ресурсы; </w:t>
            </w:r>
          </w:p>
          <w:p w:rsidR="000549E0" w:rsidRPr="00C2263D" w:rsidRDefault="000549E0" w:rsidP="004B7EE6">
            <w:pPr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отвечало бы социальным запросам государства, города, родителей и обучающихся</w:t>
            </w:r>
          </w:p>
        </w:tc>
      </w:tr>
      <w:tr w:rsidR="00847379" w:rsidTr="004B7EE6">
        <w:trPr>
          <w:trHeight w:val="27305"/>
        </w:trPr>
        <w:tc>
          <w:tcPr>
            <w:tcW w:w="2304" w:type="dxa"/>
          </w:tcPr>
          <w:p w:rsidR="00847379" w:rsidRPr="00C2263D" w:rsidRDefault="00847379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lastRenderedPageBreak/>
              <w:t>Содержание и качество подготовки обучающихся</w:t>
            </w:r>
          </w:p>
        </w:tc>
        <w:tc>
          <w:tcPr>
            <w:tcW w:w="12546" w:type="dxa"/>
          </w:tcPr>
          <w:p w:rsidR="00847379" w:rsidRPr="00C2263D" w:rsidRDefault="00847379" w:rsidP="004B7EE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Качество знаний по школе 2021-2022г.</w:t>
            </w: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4253"/>
              <w:gridCol w:w="5953"/>
            </w:tblGrid>
            <w:tr w:rsidR="00847379" w:rsidRPr="00C2263D" w:rsidTr="00847379">
              <w:trPr>
                <w:trHeight w:val="507"/>
              </w:trPr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Начальная школа</w:t>
                  </w:r>
                </w:p>
              </w:tc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72,20%</w:t>
                  </w:r>
                </w:p>
              </w:tc>
            </w:tr>
            <w:tr w:rsidR="00847379" w:rsidRPr="00C2263D" w:rsidTr="00847379">
              <w:trPr>
                <w:trHeight w:val="426"/>
              </w:trPr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Средняя школа</w:t>
                  </w:r>
                </w:p>
              </w:tc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45,25%</w:t>
                  </w:r>
                </w:p>
              </w:tc>
            </w:tr>
            <w:tr w:rsidR="00847379" w:rsidRPr="00C2263D" w:rsidTr="00847379">
              <w:trPr>
                <w:trHeight w:val="419"/>
              </w:trPr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Старшая школа</w:t>
                  </w:r>
                </w:p>
              </w:tc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54,55%</w:t>
                  </w:r>
                </w:p>
              </w:tc>
            </w:tr>
            <w:tr w:rsidR="00847379" w:rsidRPr="00C2263D" w:rsidTr="00847379">
              <w:trPr>
                <w:trHeight w:val="441"/>
              </w:trPr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Итого</w:t>
                  </w:r>
                </w:p>
              </w:tc>
              <w:tc>
                <w:tcPr>
                  <w:tcW w:w="5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before="40" w:after="4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55,64%</w:t>
                  </w:r>
                </w:p>
              </w:tc>
            </w:tr>
          </w:tbl>
          <w:p w:rsidR="00847379" w:rsidRPr="00C2263D" w:rsidRDefault="00847379" w:rsidP="004B7EE6">
            <w:pPr>
              <w:suppressAutoHyphens/>
              <w:spacing w:before="240" w:after="24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Отчет успеваемости в 1-4 классах </w:t>
            </w:r>
          </w:p>
          <w:tbl>
            <w:tblPr>
              <w:tblW w:w="10247" w:type="dxa"/>
              <w:tblInd w:w="108" w:type="dxa"/>
              <w:tblLook w:val="0000" w:firstRow="0" w:lastRow="0" w:firstColumn="0" w:lastColumn="0" w:noHBand="0" w:noVBand="0"/>
            </w:tblPr>
            <w:tblGrid>
              <w:gridCol w:w="932"/>
              <w:gridCol w:w="952"/>
              <w:gridCol w:w="1088"/>
              <w:gridCol w:w="1277"/>
              <w:gridCol w:w="623"/>
              <w:gridCol w:w="950"/>
              <w:gridCol w:w="813"/>
              <w:gridCol w:w="949"/>
              <w:gridCol w:w="1514"/>
              <w:gridCol w:w="1149"/>
            </w:tblGrid>
            <w:tr w:rsidR="00847379" w:rsidRPr="00C2263D" w:rsidTr="004304AA">
              <w:trPr>
                <w:trHeight w:val="1123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Класс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Коли-чество на конец</w:t>
                  </w:r>
                </w:p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года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Успева-ют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Не успевают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</w:p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На</w:t>
                  </w:r>
                </w:p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«5»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С одной «4»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На «4,5»</w:t>
                  </w:r>
                </w:p>
              </w:tc>
              <w:tc>
                <w:tcPr>
                  <w:tcW w:w="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С одной «3»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% успеваемос-ти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%</w:t>
                  </w:r>
                </w:p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качест-ва</w:t>
                  </w:r>
                </w:p>
              </w:tc>
            </w:tr>
            <w:tr w:rsidR="00847379" w:rsidRPr="00C2263D" w:rsidTr="004304AA">
              <w:trPr>
                <w:trHeight w:val="297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4304AA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 xml:space="preserve">1 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20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20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33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Безотметочное обучение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47379" w:rsidRPr="00C2263D" w:rsidTr="004304AA">
              <w:trPr>
                <w:trHeight w:val="297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4304AA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 xml:space="preserve">2 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15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7</w:t>
                  </w:r>
                </w:p>
              </w:tc>
              <w:tc>
                <w:tcPr>
                  <w:tcW w:w="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rPr>
                      <w:rFonts w:ascii="Times New Roman" w:eastAsia="Times New Roman" w:hAnsi="Times New Roman" w:cs="Calibri"/>
                      <w:color w:val="FF0000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46,6</w:t>
                  </w:r>
                  <w:r w:rsidR="00847379"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</w:tr>
            <w:tr w:rsidR="00847379" w:rsidRPr="00C2263D" w:rsidTr="004304AA">
              <w:trPr>
                <w:trHeight w:val="297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4304AA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 xml:space="preserve">3 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14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14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7</w:t>
                  </w:r>
                </w:p>
              </w:tc>
              <w:tc>
                <w:tcPr>
                  <w:tcW w:w="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0482D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rPr>
                      <w:rFonts w:ascii="Times New Roman" w:eastAsia="Times New Roman" w:hAnsi="Times New Roman" w:cs="Calibri"/>
                      <w:color w:val="FF0000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50,0</w:t>
                  </w:r>
                  <w:r w:rsidR="00847379"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</w:tr>
            <w:tr w:rsidR="00847379" w:rsidRPr="00C2263D" w:rsidTr="004304AA">
              <w:trPr>
                <w:trHeight w:val="297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4304AA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 xml:space="preserve">4 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19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6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</w:t>
                  </w:r>
                  <w:r w:rsidR="00847379"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0482D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rPr>
                      <w:rFonts w:ascii="Times New Roman" w:eastAsia="Times New Roman" w:hAnsi="Times New Roman" w:cs="Calibri"/>
                      <w:color w:val="FF0000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 xml:space="preserve"> 4</w:t>
                  </w:r>
                  <w:r w:rsidR="00847379"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7,</w:t>
                  </w: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36</w:t>
                  </w:r>
                  <w:r w:rsidR="00847379"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</w:tr>
            <w:tr w:rsidR="00847379" w:rsidRPr="00C2263D" w:rsidTr="004304AA">
              <w:trPr>
                <w:trHeight w:val="297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Итого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68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68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1</w:t>
                  </w:r>
                  <w:r w:rsidR="00847379"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24</w:t>
                  </w:r>
                </w:p>
              </w:tc>
              <w:tc>
                <w:tcPr>
                  <w:tcW w:w="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47,9</w:t>
                  </w:r>
                  <w:r w:rsidR="00847379"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</w:tr>
            <w:tr w:rsidR="00847379" w:rsidRPr="00C2263D" w:rsidTr="004304AA">
              <w:trPr>
                <w:trHeight w:val="562"/>
              </w:trPr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Всего:</w:t>
                  </w:r>
                </w:p>
                <w:p w:rsidR="00847379" w:rsidRPr="00C2263D" w:rsidRDefault="004304AA" w:rsidP="004B7EE6">
                  <w:pPr>
                    <w:framePr w:hSpace="180" w:wrap="around" w:hAnchor="margin" w:x="250" w:y="782"/>
                    <w:suppressAutoHyphens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68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68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13</w:t>
                  </w:r>
                </w:p>
              </w:tc>
              <w:tc>
                <w:tcPr>
                  <w:tcW w:w="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24</w:t>
                  </w:r>
                </w:p>
              </w:tc>
              <w:tc>
                <w:tcPr>
                  <w:tcW w:w="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506957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1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uppressAutoHyphens/>
                    <w:snapToGrid w:val="0"/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47,9</w:t>
                  </w:r>
                  <w:r w:rsidR="00847379"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</w:tr>
          </w:tbl>
          <w:p w:rsidR="004304AA" w:rsidRPr="00C2263D" w:rsidRDefault="004304AA" w:rsidP="004B7EE6">
            <w:pPr>
              <w:suppressAutoHyphens/>
              <w:spacing w:before="240" w:after="24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</w:p>
          <w:p w:rsidR="004304AA" w:rsidRPr="00C2263D" w:rsidRDefault="004304AA" w:rsidP="004B7EE6">
            <w:pPr>
              <w:suppressAutoHyphens/>
              <w:spacing w:before="240" w:after="24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</w:p>
          <w:p w:rsidR="00847379" w:rsidRPr="00C2263D" w:rsidRDefault="00847379" w:rsidP="004B7EE6">
            <w:pPr>
              <w:suppressAutoHyphens/>
              <w:spacing w:before="240" w:after="24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Отчет успеваемости в 5-9 классах </w:t>
            </w:r>
          </w:p>
          <w:tbl>
            <w:tblPr>
              <w:tblW w:w="10490" w:type="dxa"/>
              <w:tblLook w:val="0000" w:firstRow="0" w:lastRow="0" w:firstColumn="0" w:lastColumn="0" w:noHBand="0" w:noVBand="0"/>
            </w:tblPr>
            <w:tblGrid>
              <w:gridCol w:w="982"/>
              <w:gridCol w:w="930"/>
              <w:gridCol w:w="1401"/>
              <w:gridCol w:w="1241"/>
              <w:gridCol w:w="694"/>
              <w:gridCol w:w="976"/>
              <w:gridCol w:w="811"/>
              <w:gridCol w:w="880"/>
              <w:gridCol w:w="1384"/>
              <w:gridCol w:w="1191"/>
            </w:tblGrid>
            <w:tr w:rsidR="00847379" w:rsidRPr="00C2263D" w:rsidTr="001B3CCD">
              <w:trPr>
                <w:trHeight w:val="661"/>
              </w:trPr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Кол-во на конец года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Успевают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На «5»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С одной «4»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На «4,5»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С одной «3»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% успевае-мость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  <w:p w:rsidR="00847379" w:rsidRPr="00C2263D" w:rsidRDefault="00847379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качества</w:t>
                  </w:r>
                </w:p>
              </w:tc>
            </w:tr>
            <w:tr w:rsidR="00847379" w:rsidRPr="00C2263D" w:rsidTr="001B3CCD">
              <w:trPr>
                <w:trHeight w:val="271"/>
              </w:trPr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0482D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3E754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3E754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42,42%</w:t>
                  </w:r>
                </w:p>
              </w:tc>
            </w:tr>
            <w:tr w:rsidR="00847379" w:rsidRPr="00C2263D" w:rsidTr="001B3CCD">
              <w:trPr>
                <w:trHeight w:val="271"/>
              </w:trPr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0482D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50FE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50FE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61,29%</w:t>
                  </w:r>
                </w:p>
              </w:tc>
            </w:tr>
            <w:tr w:rsidR="00847379" w:rsidRPr="00C2263D" w:rsidTr="001B3CCD">
              <w:trPr>
                <w:trHeight w:val="271"/>
              </w:trPr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0482D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50FE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6666DD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36,67%</w:t>
                  </w:r>
                </w:p>
              </w:tc>
            </w:tr>
            <w:tr w:rsidR="00847379" w:rsidRPr="00C2263D" w:rsidTr="001B3CCD">
              <w:trPr>
                <w:trHeight w:val="271"/>
              </w:trPr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0482D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36,00%</w:t>
                  </w:r>
                </w:p>
              </w:tc>
            </w:tr>
            <w:tr w:rsidR="00847379" w:rsidRPr="00C2263D" w:rsidTr="001B3CCD">
              <w:trPr>
                <w:trHeight w:val="271"/>
              </w:trPr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0482D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50FE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50FE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color w:val="0070C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35,71%</w:t>
                  </w:r>
                </w:p>
              </w:tc>
            </w:tr>
            <w:tr w:rsidR="00847379" w:rsidRPr="00C2263D" w:rsidTr="001B3CCD">
              <w:trPr>
                <w:trHeight w:val="271"/>
              </w:trPr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50FE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100</w:t>
                  </w:r>
                  <w:r w:rsidR="00847379"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30,38%</w:t>
                  </w:r>
                </w:p>
              </w:tc>
            </w:tr>
            <w:tr w:rsidR="00847379" w:rsidRPr="00C2263D" w:rsidTr="001B3CCD">
              <w:trPr>
                <w:trHeight w:val="271"/>
              </w:trPr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Всего:</w:t>
                  </w:r>
                </w:p>
                <w:p w:rsidR="00847379" w:rsidRPr="00C2263D" w:rsidRDefault="00847379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5-9 </w:t>
                  </w:r>
                </w:p>
              </w:tc>
              <w:tc>
                <w:tcPr>
                  <w:tcW w:w="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98271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6666DD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    82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6666DD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E948D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50FEE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100</w:t>
                  </w:r>
                  <w:r w:rsidR="00847379"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45,48%</w:t>
                  </w:r>
                </w:p>
              </w:tc>
            </w:tr>
          </w:tbl>
          <w:p w:rsidR="00847379" w:rsidRPr="00C2263D" w:rsidRDefault="00847379" w:rsidP="004B7EE6">
            <w:pPr>
              <w:suppressAutoHyphens/>
              <w:spacing w:before="240" w:after="24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Отче</w:t>
            </w:r>
            <w:r w:rsidR="006F098E" w:rsidRPr="00C2263D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т успеваемости в 10-11  </w:t>
            </w:r>
            <w:r w:rsidRPr="00C2263D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классах </w:t>
            </w:r>
          </w:p>
          <w:tbl>
            <w:tblPr>
              <w:tblpPr w:leftFromText="180" w:rightFromText="180" w:vertAnchor="text" w:horzAnchor="margin" w:tblpY="40"/>
              <w:tblW w:w="104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4"/>
              <w:gridCol w:w="1272"/>
              <w:gridCol w:w="959"/>
              <w:gridCol w:w="1057"/>
              <w:gridCol w:w="685"/>
              <w:gridCol w:w="1074"/>
              <w:gridCol w:w="990"/>
              <w:gridCol w:w="992"/>
              <w:gridCol w:w="1418"/>
              <w:gridCol w:w="1134"/>
            </w:tblGrid>
            <w:tr w:rsidR="00847379" w:rsidRPr="00C2263D" w:rsidTr="001A16C8">
              <w:trPr>
                <w:trHeight w:val="638"/>
              </w:trPr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Класс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Кол-во на конец года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Успева-ют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Не успевают</w:t>
                  </w:r>
                </w:p>
              </w:tc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На «5»</w:t>
                  </w:r>
                </w:p>
              </w:tc>
              <w:tc>
                <w:tcPr>
                  <w:tcW w:w="1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С одной «4»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На «4,5»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С одной «3»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% успевае-мости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%</w:t>
                  </w:r>
                </w:p>
                <w:p w:rsidR="00847379" w:rsidRPr="00C2263D" w:rsidRDefault="00847379" w:rsidP="004B7E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качества</w:t>
                  </w:r>
                </w:p>
              </w:tc>
            </w:tr>
            <w:tr w:rsidR="00847379" w:rsidRPr="00C2263D" w:rsidTr="001A16C8">
              <w:trPr>
                <w:trHeight w:val="388"/>
              </w:trPr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A45A5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10 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A45A5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14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A45A5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14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A45A5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1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3E754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3E754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3E754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50,00</w:t>
                  </w:r>
                  <w:r w:rsidR="00847379"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</w:tr>
            <w:tr w:rsidR="00847379" w:rsidRPr="00C2263D" w:rsidTr="001A16C8">
              <w:trPr>
                <w:trHeight w:val="426"/>
              </w:trPr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47379" w:rsidRPr="00C2263D" w:rsidRDefault="002A45A5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11 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3E754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3E754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2A45A5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DD4F2C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3E754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7379" w:rsidRPr="00C2263D" w:rsidRDefault="00847379" w:rsidP="004B7EE6">
                  <w:pPr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40,00%</w:t>
                  </w:r>
                </w:p>
              </w:tc>
            </w:tr>
            <w:tr w:rsidR="002A45A5" w:rsidRPr="00C2263D" w:rsidTr="001A16C8">
              <w:trPr>
                <w:trHeight w:val="388"/>
              </w:trPr>
              <w:tc>
                <w:tcPr>
                  <w:tcW w:w="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A45A5" w:rsidRPr="00C2263D" w:rsidRDefault="002A45A5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Всего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A45A5" w:rsidRPr="00C2263D" w:rsidRDefault="003E754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19</w:t>
                  </w:r>
                </w:p>
              </w:tc>
              <w:tc>
                <w:tcPr>
                  <w:tcW w:w="9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E754B" w:rsidRPr="00C2263D" w:rsidRDefault="003E754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19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A45A5" w:rsidRPr="00C2263D" w:rsidRDefault="00DD4F2C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A45A5" w:rsidRPr="00C2263D" w:rsidRDefault="00DD4F2C" w:rsidP="004B7EE6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 xml:space="preserve">    2</w:t>
                  </w:r>
                </w:p>
              </w:tc>
              <w:tc>
                <w:tcPr>
                  <w:tcW w:w="1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A45A5" w:rsidRPr="00C2263D" w:rsidRDefault="00DD4F2C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A45A5" w:rsidRPr="00C2263D" w:rsidRDefault="00DD4F2C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1</w:t>
                  </w:r>
                  <w:r w:rsidR="003E754B" w:rsidRPr="00C2263D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A45A5" w:rsidRPr="00C2263D" w:rsidRDefault="003E754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A45A5" w:rsidRPr="00C2263D" w:rsidRDefault="00DD4F2C" w:rsidP="004B7EE6">
                  <w:pPr>
                    <w:snapToGri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         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A45A5" w:rsidRPr="00C2263D" w:rsidRDefault="002A45A5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54,55%</w:t>
                  </w:r>
                </w:p>
              </w:tc>
            </w:tr>
          </w:tbl>
          <w:p w:rsidR="00847379" w:rsidRPr="00C2263D" w:rsidRDefault="00847379" w:rsidP="004B7EE6">
            <w:pPr>
              <w:suppressAutoHyphens/>
              <w:rPr>
                <w:rFonts w:ascii="Calibri" w:eastAsia="Calibri" w:hAnsi="Calibri" w:cs="Calibri"/>
                <w:color w:val="FF0000"/>
                <w:lang w:eastAsia="ar-SA"/>
              </w:rPr>
            </w:pPr>
          </w:p>
          <w:p w:rsidR="00847379" w:rsidRPr="00C2263D" w:rsidRDefault="00847379" w:rsidP="004B7EE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47379" w:rsidRPr="00C2263D" w:rsidRDefault="00847379" w:rsidP="004B7EE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47379" w:rsidRPr="00C2263D" w:rsidRDefault="00847379" w:rsidP="004B7EE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47379" w:rsidRPr="00C2263D" w:rsidRDefault="00847379" w:rsidP="004B7EE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47379" w:rsidRPr="00C2263D" w:rsidRDefault="00847379" w:rsidP="004B7EE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47379" w:rsidRPr="00C2263D" w:rsidRDefault="00847379" w:rsidP="004B7EE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C23DB" w:rsidRPr="00C2263D" w:rsidRDefault="002C23DB" w:rsidP="004B7EE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C23DB" w:rsidRPr="00C2263D" w:rsidRDefault="002C23DB" w:rsidP="004B7EE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C23DB" w:rsidRPr="00C2263D" w:rsidRDefault="002C23DB" w:rsidP="004B7EE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47379" w:rsidRPr="00C2263D" w:rsidRDefault="006F098E" w:rsidP="004B7EE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Результаты ЕГЭ </w:t>
            </w:r>
            <w:r w:rsidR="0078240F" w:rsidRPr="00C22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в 2022 г. </w:t>
            </w:r>
            <w:r w:rsidR="002C23DB" w:rsidRPr="00C22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2C23DB" w:rsidRPr="00C2263D" w:rsidRDefault="002C23DB" w:rsidP="004B7EE6">
            <w:pPr>
              <w:spacing w:before="120" w:after="120"/>
              <w:ind w:firstLine="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Результаты сдачи ЕГЭ по русскому языку</w:t>
            </w:r>
          </w:p>
          <w:tbl>
            <w:tblPr>
              <w:tblW w:w="117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7"/>
              <w:gridCol w:w="1610"/>
              <w:gridCol w:w="1241"/>
              <w:gridCol w:w="1723"/>
              <w:gridCol w:w="957"/>
              <w:gridCol w:w="975"/>
              <w:gridCol w:w="975"/>
              <w:gridCol w:w="975"/>
              <w:gridCol w:w="975"/>
              <w:gridCol w:w="975"/>
            </w:tblGrid>
            <w:tr w:rsidR="002C23DB" w:rsidRPr="00C2263D" w:rsidTr="009F5F70">
              <w:trPr>
                <w:trHeight w:val="430"/>
              </w:trPr>
              <w:tc>
                <w:tcPr>
                  <w:tcW w:w="1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40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русский язык</w:t>
                  </w:r>
                </w:p>
              </w:tc>
            </w:tr>
            <w:tr w:rsidR="002C23DB" w:rsidRPr="00C2263D" w:rsidTr="009F5F70">
              <w:trPr>
                <w:trHeight w:val="430"/>
              </w:trPr>
              <w:tc>
                <w:tcPr>
                  <w:tcW w:w="1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ind w:left="-105" w:right="-89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минимальный тестовый балл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средний тестовый балл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ind w:left="-62" w:right="-107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максимальный тестовый балл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ниже </w:t>
                  </w: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 w:eastAsia="ar-SA"/>
                    </w:rPr>
                    <w:t>min</w:t>
                  </w: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 порога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от </w:t>
                  </w: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 w:eastAsia="ar-SA"/>
                    </w:rPr>
                    <w:t>min</w:t>
                  </w: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 порога до 50 баллов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от 51 до 70 баллов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от 71 до 89 баллов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от 90 до 99 баллов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100 баллов</w:t>
                  </w:r>
                </w:p>
              </w:tc>
            </w:tr>
            <w:tr w:rsidR="002C23DB" w:rsidRPr="00C2263D" w:rsidTr="009F5F70">
              <w:trPr>
                <w:trHeight w:val="277"/>
              </w:trPr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11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49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6</w:t>
                  </w:r>
                  <w:r w:rsidR="002C23DB"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6</w:t>
                  </w:r>
                  <w:r w:rsidR="002C23DB"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8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  <w:tr w:rsidR="002C23DB" w:rsidRPr="00C2263D" w:rsidTr="009F5F70">
              <w:trPr>
                <w:trHeight w:val="280"/>
              </w:trPr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По школе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49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6</w:t>
                  </w:r>
                  <w:r w:rsidR="00A13381"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6</w:t>
                  </w:r>
                  <w:r w:rsidR="002C23DB"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8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  <w:tr w:rsidR="002C23DB" w:rsidRPr="00C2263D" w:rsidTr="009F5F70">
              <w:trPr>
                <w:trHeight w:val="425"/>
              </w:trPr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ar-SA"/>
                    </w:rPr>
                    <w:t>проценты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A13381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0%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5F70" w:rsidRPr="00C2263D" w:rsidRDefault="009F5F70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</w:p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0%</w:t>
                  </w:r>
                </w:p>
                <w:p w:rsidR="009F5F70" w:rsidRPr="00C2263D" w:rsidRDefault="009F5F70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100</w:t>
                  </w:r>
                  <w:r w:rsidR="00A13381"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</w:tbl>
          <w:p w:rsidR="002C23DB" w:rsidRPr="00C2263D" w:rsidRDefault="002C23DB" w:rsidP="004B7EE6">
            <w:pPr>
              <w:spacing w:before="120" w:after="120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Результаты сдачи ЕГЭ по математике профильной. </w:t>
            </w:r>
          </w:p>
          <w:tbl>
            <w:tblPr>
              <w:tblW w:w="116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21"/>
              <w:gridCol w:w="1617"/>
              <w:gridCol w:w="1220"/>
              <w:gridCol w:w="1701"/>
              <w:gridCol w:w="992"/>
              <w:gridCol w:w="992"/>
              <w:gridCol w:w="994"/>
              <w:gridCol w:w="994"/>
              <w:gridCol w:w="847"/>
              <w:gridCol w:w="989"/>
            </w:tblGrid>
            <w:tr w:rsidR="002C23DB" w:rsidRPr="00C2263D" w:rsidTr="002C23DB">
              <w:trPr>
                <w:cantSplit/>
                <w:trHeight w:val="295"/>
              </w:trPr>
              <w:tc>
                <w:tcPr>
                  <w:tcW w:w="56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</w:p>
              </w:tc>
              <w:tc>
                <w:tcPr>
                  <w:tcW w:w="4434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Математика (профильный уровень)</w:t>
                  </w:r>
                </w:p>
              </w:tc>
            </w:tr>
            <w:tr w:rsidR="002C23DB" w:rsidRPr="00C2263D" w:rsidTr="00277E8F">
              <w:trPr>
                <w:cantSplit/>
                <w:trHeight w:val="781"/>
              </w:trPr>
              <w:tc>
                <w:tcPr>
                  <w:tcW w:w="566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</w:p>
              </w:tc>
              <w:tc>
                <w:tcPr>
                  <w:tcW w:w="6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/>
                    <w:ind w:left="-105" w:right="-89"/>
                    <w:contextualSpacing/>
                    <w:jc w:val="center"/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>минимальный тестовый балл</w:t>
                  </w: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/>
                    <w:contextualSpacing/>
                    <w:jc w:val="center"/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>средний тестовый балл</w:t>
                  </w:r>
                </w:p>
              </w:tc>
              <w:tc>
                <w:tcPr>
                  <w:tcW w:w="7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/>
                    <w:ind w:left="-62" w:right="-107"/>
                    <w:contextualSpacing/>
                    <w:jc w:val="center"/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>максимальный тестовый балл</w:t>
                  </w:r>
                </w:p>
              </w:tc>
              <w:tc>
                <w:tcPr>
                  <w:tcW w:w="4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 xml:space="preserve">ниже </w:t>
                  </w: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val="en-US" w:eastAsia="ar-SA"/>
                    </w:rPr>
                    <w:t>min</w:t>
                  </w: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 xml:space="preserve"> порога</w:t>
                  </w:r>
                </w:p>
              </w:tc>
              <w:tc>
                <w:tcPr>
                  <w:tcW w:w="4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 xml:space="preserve">от </w:t>
                  </w: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val="en-US" w:eastAsia="ar-SA"/>
                    </w:rPr>
                    <w:t>min</w:t>
                  </w: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 xml:space="preserve"> порога до 50 баллов</w:t>
                  </w:r>
                </w:p>
              </w:tc>
              <w:tc>
                <w:tcPr>
                  <w:tcW w:w="4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>от 51 до 70 баллов</w:t>
                  </w:r>
                </w:p>
              </w:tc>
              <w:tc>
                <w:tcPr>
                  <w:tcW w:w="4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>от 71 до 89 баллов</w:t>
                  </w:r>
                </w:p>
              </w:tc>
              <w:tc>
                <w:tcPr>
                  <w:tcW w:w="3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>от 90 до 99 баллов</w:t>
                  </w:r>
                </w:p>
              </w:tc>
              <w:tc>
                <w:tcPr>
                  <w:tcW w:w="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120" w:line="240" w:lineRule="auto"/>
                    <w:contextualSpacing/>
                    <w:jc w:val="center"/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sz w:val="20"/>
                      <w:szCs w:val="20"/>
                      <w:lang w:eastAsia="ar-SA"/>
                    </w:rPr>
                    <w:t>100 баллов</w:t>
                  </w:r>
                </w:p>
              </w:tc>
            </w:tr>
            <w:tr w:rsidR="002C23DB" w:rsidRPr="00C2263D" w:rsidTr="00277E8F">
              <w:trPr>
                <w:trHeight w:val="189"/>
              </w:trPr>
              <w:tc>
                <w:tcPr>
                  <w:tcW w:w="5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23DB" w:rsidRPr="00C2263D" w:rsidRDefault="009F5F70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11</w:t>
                  </w:r>
                </w:p>
              </w:tc>
              <w:tc>
                <w:tcPr>
                  <w:tcW w:w="6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lang w:eastAsia="ar-SA"/>
                    </w:rPr>
                    <w:t>27</w:t>
                  </w: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lang w:eastAsia="ar-SA"/>
                    </w:rPr>
                    <w:t>60</w:t>
                  </w:r>
                </w:p>
              </w:tc>
              <w:tc>
                <w:tcPr>
                  <w:tcW w:w="7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lang w:eastAsia="ar-SA"/>
                    </w:rPr>
                    <w:t>78</w:t>
                  </w:r>
                </w:p>
              </w:tc>
              <w:tc>
                <w:tcPr>
                  <w:tcW w:w="4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lang w:eastAsia="ar-SA"/>
                    </w:rPr>
                    <w:t>0</w:t>
                  </w:r>
                </w:p>
              </w:tc>
              <w:tc>
                <w:tcPr>
                  <w:tcW w:w="4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lang w:eastAsia="ar-SA"/>
                    </w:rPr>
                    <w:t>0</w:t>
                  </w:r>
                </w:p>
              </w:tc>
              <w:tc>
                <w:tcPr>
                  <w:tcW w:w="4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lang w:eastAsia="ar-SA"/>
                    </w:rPr>
                    <w:t>5</w:t>
                  </w:r>
                </w:p>
              </w:tc>
              <w:tc>
                <w:tcPr>
                  <w:tcW w:w="4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lang w:eastAsia="ar-SA"/>
                    </w:rPr>
                    <w:t>0</w:t>
                  </w:r>
                </w:p>
              </w:tc>
              <w:tc>
                <w:tcPr>
                  <w:tcW w:w="3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lang w:eastAsia="ar-SA"/>
                    </w:rPr>
                    <w:t>0</w:t>
                  </w:r>
                </w:p>
              </w:tc>
              <w:tc>
                <w:tcPr>
                  <w:tcW w:w="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lang w:eastAsia="ar-SA"/>
                    </w:rPr>
                    <w:t>0</w:t>
                  </w:r>
                </w:p>
              </w:tc>
            </w:tr>
            <w:tr w:rsidR="002C23DB" w:rsidRPr="00C2263D" w:rsidTr="00277E8F">
              <w:trPr>
                <w:trHeight w:val="221"/>
              </w:trPr>
              <w:tc>
                <w:tcPr>
                  <w:tcW w:w="5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По школе</w:t>
                  </w:r>
                </w:p>
              </w:tc>
              <w:tc>
                <w:tcPr>
                  <w:tcW w:w="6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5</w:t>
                  </w:r>
                </w:p>
              </w:tc>
              <w:tc>
                <w:tcPr>
                  <w:tcW w:w="7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4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4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4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</w:p>
              </w:tc>
              <w:tc>
                <w:tcPr>
                  <w:tcW w:w="4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3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</w:tr>
            <w:tr w:rsidR="002C23DB" w:rsidRPr="00C2263D" w:rsidTr="00277E8F">
              <w:trPr>
                <w:trHeight w:val="221"/>
              </w:trPr>
              <w:tc>
                <w:tcPr>
                  <w:tcW w:w="56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contextualSpacing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проценты</w:t>
                  </w:r>
                </w:p>
              </w:tc>
              <w:tc>
                <w:tcPr>
                  <w:tcW w:w="6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5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100%</w:t>
                  </w:r>
                </w:p>
              </w:tc>
              <w:tc>
                <w:tcPr>
                  <w:tcW w:w="7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4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4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4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100%</w:t>
                  </w:r>
                </w:p>
              </w:tc>
              <w:tc>
                <w:tcPr>
                  <w:tcW w:w="42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77E8F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3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  <w:tc>
                <w:tcPr>
                  <w:tcW w:w="42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uppressAutoHyphens/>
                    <w:spacing w:after="0" w:line="240" w:lineRule="auto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C2263D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0</w:t>
                  </w:r>
                </w:p>
              </w:tc>
            </w:tr>
          </w:tbl>
          <w:p w:rsidR="002C23DB" w:rsidRPr="00C2263D" w:rsidRDefault="002C23D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A61AB" w:rsidRPr="00C2263D" w:rsidRDefault="00BA61A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A61AB" w:rsidRPr="00C2263D" w:rsidRDefault="00BA61A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A61AB" w:rsidRPr="00C2263D" w:rsidRDefault="00BA61A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A61AB" w:rsidRPr="00C2263D" w:rsidRDefault="00BA61A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A61AB" w:rsidRPr="00C2263D" w:rsidRDefault="00BA61A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BA61AB" w:rsidRPr="00C2263D" w:rsidRDefault="00BA61A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77E8F" w:rsidRPr="00C2263D" w:rsidRDefault="00277E8F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C23DB" w:rsidRPr="00C2263D" w:rsidRDefault="002C23D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Динамика</w:t>
            </w:r>
          </w:p>
          <w:p w:rsidR="002C23DB" w:rsidRPr="00C2263D" w:rsidRDefault="002C23D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результатов ЕГЭ по русскому языку и математике профильной </w:t>
            </w:r>
          </w:p>
          <w:tbl>
            <w:tblPr>
              <w:tblW w:w="9647" w:type="dxa"/>
              <w:jc w:val="center"/>
              <w:tblLook w:val="04A0" w:firstRow="1" w:lastRow="0" w:firstColumn="1" w:lastColumn="0" w:noHBand="0" w:noVBand="1"/>
            </w:tblPr>
            <w:tblGrid>
              <w:gridCol w:w="2883"/>
              <w:gridCol w:w="1339"/>
              <w:gridCol w:w="1339"/>
              <w:gridCol w:w="1349"/>
              <w:gridCol w:w="1368"/>
              <w:gridCol w:w="1369"/>
            </w:tblGrid>
            <w:tr w:rsidR="002C23DB" w:rsidRPr="00C2263D" w:rsidTr="002C23DB">
              <w:trPr>
                <w:trHeight w:val="376"/>
                <w:jc w:val="center"/>
              </w:trPr>
              <w:tc>
                <w:tcPr>
                  <w:tcW w:w="288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nil"/>
                  </w:tcBorders>
                  <w:vAlign w:val="bottom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 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2018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2019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nil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2020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2021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2022</w:t>
                  </w:r>
                </w:p>
              </w:tc>
            </w:tr>
            <w:tr w:rsidR="002C23DB" w:rsidRPr="00C2263D" w:rsidTr="006D5F11">
              <w:trPr>
                <w:trHeight w:val="390"/>
                <w:jc w:val="center"/>
              </w:trPr>
              <w:tc>
                <w:tcPr>
                  <w:tcW w:w="2883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Русский язык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75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74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76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77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73</w:t>
                  </w:r>
                </w:p>
              </w:tc>
            </w:tr>
            <w:tr w:rsidR="002C23DB" w:rsidRPr="00C2263D" w:rsidTr="006D5F11">
              <w:trPr>
                <w:trHeight w:val="436"/>
                <w:jc w:val="center"/>
              </w:trPr>
              <w:tc>
                <w:tcPr>
                  <w:tcW w:w="28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Математика-профильная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39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61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53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46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2C23DB" w:rsidRPr="00C2263D" w:rsidRDefault="002C23D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52,4</w:t>
                  </w:r>
                </w:p>
              </w:tc>
            </w:tr>
          </w:tbl>
          <w:p w:rsidR="002C23DB" w:rsidRPr="00C2263D" w:rsidRDefault="002C23DB" w:rsidP="004B7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51C1B" w:rsidRPr="00C2263D" w:rsidRDefault="00A51C1B" w:rsidP="004B7EE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Результаты сдачи ЕГЭ по выбору  в 2022г.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22"/>
              <w:gridCol w:w="2632"/>
              <w:gridCol w:w="2159"/>
              <w:gridCol w:w="1846"/>
            </w:tblGrid>
            <w:tr w:rsidR="00A51C1B" w:rsidRPr="00C2263D" w:rsidTr="00A51C1B">
              <w:trPr>
                <w:trHeight w:val="1699"/>
                <w:jc w:val="center"/>
              </w:trPr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Предмет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Минимальное количество баллов, установленное Рособрнадзором</w:t>
                  </w:r>
                </w:p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Средний балл по ОУ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Не преодолели минимальный порог</w:t>
                  </w:r>
                </w:p>
              </w:tc>
            </w:tr>
            <w:tr w:rsidR="00A51C1B" w:rsidRPr="00C2263D" w:rsidTr="00A51C1B">
              <w:trPr>
                <w:trHeight w:val="278"/>
                <w:jc w:val="center"/>
              </w:trPr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Физика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36</w:t>
                  </w:r>
                </w:p>
              </w:tc>
              <w:tc>
                <w:tcPr>
                  <w:tcW w:w="2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51C1B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40,1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  <w:tr w:rsidR="00A51C1B" w:rsidRPr="00C2263D" w:rsidTr="00A51C1B">
              <w:trPr>
                <w:trHeight w:val="278"/>
                <w:jc w:val="center"/>
              </w:trPr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Обществознание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42</w:t>
                  </w:r>
                </w:p>
              </w:tc>
              <w:tc>
                <w:tcPr>
                  <w:tcW w:w="2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51C1B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53,6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C1B" w:rsidRPr="00C2263D" w:rsidRDefault="00277E8F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</w:tr>
            <w:tr w:rsidR="00A51C1B" w:rsidRPr="00C2263D" w:rsidTr="00A51C1B">
              <w:trPr>
                <w:trHeight w:val="278"/>
                <w:jc w:val="center"/>
              </w:trPr>
              <w:tc>
                <w:tcPr>
                  <w:tcW w:w="2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Информатика</w:t>
                  </w:r>
                </w:p>
              </w:tc>
              <w:tc>
                <w:tcPr>
                  <w:tcW w:w="2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40</w:t>
                  </w:r>
                </w:p>
              </w:tc>
              <w:tc>
                <w:tcPr>
                  <w:tcW w:w="2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A51C1B" w:rsidRPr="00C2263D" w:rsidRDefault="00A51C1B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44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C1B" w:rsidRPr="00C2263D" w:rsidRDefault="00277E8F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</w:tbl>
          <w:p w:rsidR="001A4E3A" w:rsidRPr="00C2263D" w:rsidRDefault="001A4E3A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6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Результаты ОГЭ в 2022 г. </w:t>
            </w:r>
            <w:r w:rsidR="006D5F11" w:rsidRPr="00C226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D5F11" w:rsidRPr="00C2263D" w:rsidRDefault="006D5F11" w:rsidP="004B7EE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Результаты сдачи экзамена по математике в форме ОГЭ:</w:t>
            </w:r>
          </w:p>
          <w:tbl>
            <w:tblPr>
              <w:tblW w:w="11012" w:type="dxa"/>
              <w:tblInd w:w="712" w:type="dxa"/>
              <w:tblLook w:val="04A0" w:firstRow="1" w:lastRow="0" w:firstColumn="1" w:lastColumn="0" w:noHBand="0" w:noVBand="1"/>
            </w:tblPr>
            <w:tblGrid>
              <w:gridCol w:w="1446"/>
              <w:gridCol w:w="1009"/>
              <w:gridCol w:w="1213"/>
              <w:gridCol w:w="1317"/>
              <w:gridCol w:w="988"/>
              <w:gridCol w:w="1353"/>
              <w:gridCol w:w="1985"/>
              <w:gridCol w:w="1701"/>
            </w:tblGrid>
            <w:tr w:rsidR="006D5F11" w:rsidRPr="00C2263D" w:rsidTr="00513F11">
              <w:tc>
                <w:tcPr>
                  <w:tcW w:w="14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52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Математика </w:t>
                  </w: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D5F11" w:rsidRPr="00C2263D" w:rsidTr="00513F11">
              <w:tc>
                <w:tcPr>
                  <w:tcW w:w="144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«2»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«3»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«4»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«5»</w:t>
                  </w: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К/з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Средняя отметка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Средний балл</w:t>
                  </w:r>
                </w:p>
              </w:tc>
            </w:tr>
            <w:tr w:rsidR="006D5F11" w:rsidRPr="00C2263D" w:rsidTr="00513F11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9</w:t>
                  </w:r>
                  <w:r w:rsidR="00277E8F"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135194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2F583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33,3</w:t>
                  </w:r>
                  <w:r w:rsidR="00181DC0" w:rsidRPr="00C2263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181DC0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3,6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34,4</w:t>
                  </w:r>
                  <w:r w:rsidR="00181DC0" w:rsidRPr="00C2263D"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  <w:t>,4</w:t>
                  </w:r>
                </w:p>
              </w:tc>
            </w:tr>
            <w:tr w:rsidR="006D5F11" w:rsidRPr="00C2263D" w:rsidTr="00513F11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Итого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135194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33,3</w:t>
                  </w:r>
                  <w:r w:rsidR="002F583A"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135194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3,6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34,4</w:t>
                  </w:r>
                </w:p>
              </w:tc>
            </w:tr>
            <w:tr w:rsidR="006D5F11" w:rsidRPr="00C2263D" w:rsidTr="00513F11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135194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66,6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6D5F11" w:rsidRPr="00C2263D" w:rsidRDefault="002F583A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56,4</w:t>
                  </w:r>
                </w:p>
              </w:tc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D5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F11" w:rsidRPr="00C2263D" w:rsidRDefault="006D5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6646C" w:rsidRPr="00C2263D" w:rsidRDefault="0016646C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5F11" w:rsidRPr="00C2263D" w:rsidRDefault="006D5F11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6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Результаты сдачи экзамена по русскому языку в форме ОГЭ: </w:t>
            </w:r>
          </w:p>
          <w:tbl>
            <w:tblPr>
              <w:tblW w:w="11154" w:type="dxa"/>
              <w:tblInd w:w="570" w:type="dxa"/>
              <w:tblLook w:val="04A0" w:firstRow="1" w:lastRow="0" w:firstColumn="1" w:lastColumn="0" w:noHBand="0" w:noVBand="1"/>
            </w:tblPr>
            <w:tblGrid>
              <w:gridCol w:w="1485"/>
              <w:gridCol w:w="1022"/>
              <w:gridCol w:w="1134"/>
              <w:gridCol w:w="1276"/>
              <w:gridCol w:w="1134"/>
              <w:gridCol w:w="1379"/>
              <w:gridCol w:w="1920"/>
              <w:gridCol w:w="1804"/>
            </w:tblGrid>
            <w:tr w:rsidR="00513F11" w:rsidRPr="00C2263D" w:rsidTr="0083387F">
              <w:tc>
                <w:tcPr>
                  <w:tcW w:w="14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669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русский язык </w:t>
                  </w:r>
                </w:p>
              </w:tc>
            </w:tr>
            <w:tr w:rsidR="00513F11" w:rsidRPr="00C2263D" w:rsidTr="00513F11">
              <w:tc>
                <w:tcPr>
                  <w:tcW w:w="14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«2»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«3»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«4»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«5»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К/з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Средняя отметка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Средний балл</w:t>
                  </w:r>
                </w:p>
              </w:tc>
            </w:tr>
            <w:tr w:rsidR="00513F11" w:rsidRPr="00C2263D" w:rsidTr="00513F11"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13F11" w:rsidRPr="00C2263D" w:rsidRDefault="009F5F70" w:rsidP="004B7EE6">
                  <w:pPr>
                    <w:framePr w:hSpace="180" w:wrap="around" w:hAnchor="margin" w:x="250" w:y="782"/>
                    <w:snapToGrid w:val="0"/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9 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tabs>
                      <w:tab w:val="left" w:pos="12616"/>
                    </w:tabs>
                    <w:ind w:left="-58" w:right="-14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tabs>
                      <w:tab w:val="left" w:pos="12616"/>
                    </w:tabs>
                    <w:ind w:left="-58" w:right="-141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tabs>
                      <w:tab w:val="left" w:pos="12616"/>
                    </w:tabs>
                    <w:ind w:left="-58" w:right="-14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F11" w:rsidRPr="00C2263D" w:rsidRDefault="00765386" w:rsidP="004B7EE6">
                  <w:pPr>
                    <w:framePr w:hSpace="180" w:wrap="around" w:hAnchor="margin" w:x="250" w:y="782"/>
                    <w:tabs>
                      <w:tab w:val="left" w:pos="12616"/>
                    </w:tabs>
                    <w:ind w:left="-58" w:right="-14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66,7%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F11" w:rsidRPr="00C2263D" w:rsidRDefault="00F76A44" w:rsidP="004B7EE6">
                  <w:pPr>
                    <w:framePr w:hSpace="180" w:wrap="around" w:hAnchor="margin" w:x="250" w:y="782"/>
                    <w:tabs>
                      <w:tab w:val="left" w:pos="12616"/>
                    </w:tabs>
                    <w:ind w:left="-58" w:right="-14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3F11" w:rsidRPr="00C2263D" w:rsidRDefault="008A04F6" w:rsidP="004B7EE6">
                  <w:pPr>
                    <w:framePr w:hSpace="180" w:wrap="around" w:hAnchor="margin" w:x="250" w:y="782"/>
                    <w:tabs>
                      <w:tab w:val="left" w:pos="12616"/>
                    </w:tabs>
                    <w:ind w:left="-58" w:right="-14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26,5</w:t>
                  </w:r>
                </w:p>
              </w:tc>
            </w:tr>
            <w:tr w:rsidR="00513F11" w:rsidRPr="00C2263D" w:rsidTr="00513F11"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Итого</w:t>
                  </w: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6E7EE2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66,7%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6E7EE2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            3,9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6E7EE2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26,5</w:t>
                  </w:r>
                </w:p>
              </w:tc>
            </w:tr>
            <w:tr w:rsidR="00513F11" w:rsidRPr="00C2263D" w:rsidTr="00513F11"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13F11" w:rsidRPr="00C2263D" w:rsidRDefault="00513F11" w:rsidP="004B7EE6">
                  <w:pPr>
                    <w:framePr w:hSpace="180" w:wrap="around" w:hAnchor="margin" w:x="250" w:y="782"/>
                    <w:snapToGrid w:val="0"/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3F11" w:rsidRPr="00C2263D" w:rsidRDefault="006E7EE2" w:rsidP="004B7EE6">
                  <w:pPr>
                    <w:framePr w:hSpace="180" w:wrap="around" w:hAnchor="margin" w:x="250" w:y="782"/>
                    <w:snapToGrid w:val="0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66,6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3F11" w:rsidRPr="00C2263D" w:rsidRDefault="006E7EE2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 xml:space="preserve">       33,3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3F11" w:rsidRPr="00C2263D" w:rsidRDefault="0016646C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6E7EE2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66,7%</w:t>
                  </w:r>
                </w:p>
              </w:tc>
              <w:tc>
                <w:tcPr>
                  <w:tcW w:w="1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6E7EE2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3.9</w:t>
                  </w:r>
                </w:p>
              </w:tc>
              <w:tc>
                <w:tcPr>
                  <w:tcW w:w="1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3F11" w:rsidRPr="00C2263D" w:rsidRDefault="006E7EE2" w:rsidP="004B7EE6">
                  <w:pPr>
                    <w:framePr w:hSpace="180" w:wrap="around" w:hAnchor="margin" w:x="250" w:y="782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  <w:lang w:eastAsia="ar-SA"/>
                    </w:rPr>
                    <w:t>26,5</w:t>
                  </w:r>
                </w:p>
              </w:tc>
            </w:tr>
          </w:tbl>
          <w:p w:rsidR="001A4E3A" w:rsidRPr="00C2263D" w:rsidRDefault="001A4E3A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6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Результаты  сдачи ОГЭ по выбору </w:t>
            </w:r>
          </w:p>
          <w:tbl>
            <w:tblPr>
              <w:tblW w:w="11226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18"/>
              <w:gridCol w:w="1514"/>
              <w:gridCol w:w="740"/>
              <w:gridCol w:w="824"/>
              <w:gridCol w:w="693"/>
              <w:gridCol w:w="755"/>
              <w:gridCol w:w="1236"/>
              <w:gridCol w:w="1004"/>
              <w:gridCol w:w="1142"/>
            </w:tblGrid>
            <w:tr w:rsidR="001A4E3A" w:rsidRPr="00C2263D" w:rsidTr="006D5F11">
              <w:trPr>
                <w:trHeight w:val="416"/>
                <w:jc w:val="center"/>
              </w:trPr>
              <w:tc>
                <w:tcPr>
                  <w:tcW w:w="331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51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Кол-во </w:t>
                  </w:r>
                </w:p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участников 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82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6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К/з</w:t>
                  </w:r>
                </w:p>
              </w:tc>
              <w:tc>
                <w:tcPr>
                  <w:tcW w:w="100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Средняя отметка</w:t>
                  </w:r>
                </w:p>
              </w:tc>
              <w:tc>
                <w:tcPr>
                  <w:tcW w:w="11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1A4E3A" w:rsidRPr="00C2263D" w:rsidRDefault="001A4E3A" w:rsidP="004B7EE6">
                  <w:pPr>
                    <w:keepNext/>
                    <w:keepLines/>
                    <w:framePr w:hSpace="180" w:wrap="around" w:hAnchor="margin" w:x="250" w:y="782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Ср.б.</w:t>
                  </w:r>
                </w:p>
              </w:tc>
            </w:tr>
            <w:tr w:rsidR="001A4E3A" w:rsidRPr="00C2263D" w:rsidTr="006D5F11">
              <w:trPr>
                <w:trHeight w:val="299"/>
                <w:jc w:val="center"/>
              </w:trPr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4E3A" w:rsidRPr="00C2263D" w:rsidRDefault="006E7EE2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6E7EE2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6E7EE2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6E7EE2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45.6</w:t>
                  </w:r>
                  <w:r w:rsidR="001A4E3A"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3,75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1A4E3A" w:rsidRPr="00C2263D" w:rsidTr="006D5F11">
              <w:trPr>
                <w:trHeight w:val="299"/>
                <w:jc w:val="center"/>
              </w:trPr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4E3A" w:rsidRPr="00C2263D" w:rsidRDefault="006E7EE2" w:rsidP="004B7EE6">
                  <w:pPr>
                    <w:framePr w:hSpace="180" w:wrap="around" w:hAnchor="margin" w:x="250" w:y="782"/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6E7EE2" w:rsidP="004B7EE6">
                  <w:pPr>
                    <w:framePr w:hSpace="180" w:wrap="around" w:hAnchor="margin" w:x="250" w:y="782"/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6E7EE2" w:rsidP="004B7EE6">
                  <w:pPr>
                    <w:framePr w:hSpace="180" w:wrap="around" w:hAnchor="margin" w:x="250" w:y="782"/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6E7EE2" w:rsidP="004B7EE6">
                  <w:pPr>
                    <w:framePr w:hSpace="180" w:wrap="around" w:hAnchor="margin" w:x="250" w:y="782"/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33,3</w:t>
                  </w:r>
                  <w:r w:rsidR="001A4E3A"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E3A" w:rsidRPr="00C2263D" w:rsidRDefault="001A4E3A" w:rsidP="004B7EE6">
                  <w:pPr>
                    <w:framePr w:hSpace="180" w:wrap="around" w:hAnchor="margin" w:x="250" w:y="782"/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C57B8C" w:rsidRPr="00C2263D" w:rsidRDefault="006E7EE2" w:rsidP="004B7EE6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57B8C"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выпускника 9-х классов успешно прошли государственную итоговую аттестацию и получили документ государственного образца – аттестат об основном общем образовании. </w:t>
            </w:r>
          </w:p>
          <w:p w:rsidR="00C57B8C" w:rsidRPr="00C2263D" w:rsidRDefault="00C57B8C" w:rsidP="004B7EE6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E3A" w:rsidRPr="00C2263D" w:rsidRDefault="00952D2B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6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Сведения о победителях, призерах олимпиад (по уровням)</w:t>
            </w:r>
            <w:r w:rsidR="0083282A" w:rsidRPr="00C226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83282A" w:rsidRPr="00C2263D" w:rsidRDefault="0083282A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6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Количество победителей и призеров школьного этапа Всероссийской олимпиады школьников в 2021/2022 учебном году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3271"/>
              <w:gridCol w:w="2835"/>
              <w:gridCol w:w="2410"/>
              <w:gridCol w:w="3003"/>
            </w:tblGrid>
            <w:tr w:rsidR="0083282A" w:rsidRPr="00C2263D" w:rsidTr="00C207A8">
              <w:trPr>
                <w:trHeight w:val="284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bCs/>
                    </w:rPr>
                    <w:t>№ п/п</w:t>
                  </w: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bCs/>
                    </w:rPr>
                    <w:t>Предмет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bCs/>
                    </w:rPr>
                    <w:t>Количество участников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bCs/>
                    </w:rPr>
                    <w:t>Количество призеров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bCs/>
                    </w:rPr>
                    <w:t>Количество победителей</w:t>
                  </w:r>
                </w:p>
              </w:tc>
            </w:tr>
            <w:tr w:rsidR="00E84A43" w:rsidRPr="00C2263D" w:rsidTr="00C207A8">
              <w:trPr>
                <w:trHeight w:val="284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bCs/>
                    </w:rPr>
                    <w:t>Английский язык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C2263D">
                    <w:rPr>
                      <w:rFonts w:ascii="Times New Roman" w:hAnsi="Times New Roman" w:cs="Times New Roman"/>
                      <w:bCs/>
                    </w:rPr>
                    <w:t>92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E84A43" w:rsidRPr="00C2263D" w:rsidTr="00C207A8">
              <w:trPr>
                <w:trHeight w:val="356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Астрономия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84A43" w:rsidRPr="00C2263D" w:rsidTr="00C207A8">
              <w:trPr>
                <w:trHeight w:val="295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Биология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115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  <w:tr w:rsidR="00E84A43" w:rsidRPr="00C2263D" w:rsidTr="00C207A8">
              <w:trPr>
                <w:trHeight w:val="377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География (5-11 класс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86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E84A43" w:rsidRPr="00C2263D" w:rsidTr="00C207A8">
              <w:trPr>
                <w:trHeight w:val="318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История (5-11 класс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165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63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E84A43" w:rsidRPr="00C2263D" w:rsidTr="00C207A8">
              <w:trPr>
                <w:trHeight w:val="399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Литература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89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E84A43" w:rsidRPr="00C2263D" w:rsidTr="00C207A8">
              <w:trPr>
                <w:trHeight w:val="339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Математика (4-11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157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E84A43" w:rsidRPr="00C2263D" w:rsidTr="00C207A8">
              <w:trPr>
                <w:trHeight w:val="563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Немецкий язык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E84A43" w:rsidRPr="00C2263D" w:rsidTr="00C207A8">
              <w:trPr>
                <w:trHeight w:val="489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Обществознание (6-11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110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E84A43" w:rsidRPr="00C2263D" w:rsidTr="00C207A8">
              <w:trPr>
                <w:trHeight w:val="301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ОБЖ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216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70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</w:tr>
            <w:tr w:rsidR="00E84A43" w:rsidRPr="00C2263D" w:rsidTr="00C207A8">
              <w:trPr>
                <w:trHeight w:val="384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Право (9-11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E84A43" w:rsidRPr="00C2263D" w:rsidTr="00C207A8">
              <w:trPr>
                <w:trHeight w:val="340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Русский язык (4-11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220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72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  <w:tr w:rsidR="00E84A43" w:rsidRPr="00C2263D" w:rsidTr="00C207A8">
              <w:trPr>
                <w:trHeight w:val="422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Физика (7-11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34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E84A43" w:rsidRPr="00C2263D" w:rsidTr="00C207A8">
              <w:trPr>
                <w:trHeight w:val="646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Физическая культура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E84A43" w:rsidRPr="00C2263D" w:rsidTr="00C207A8">
              <w:trPr>
                <w:trHeight w:val="444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Химия (8-11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E84A43" w:rsidRPr="00C2263D" w:rsidTr="00C207A8">
              <w:trPr>
                <w:trHeight w:val="383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МХК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E84A43" w:rsidRPr="00C2263D" w:rsidTr="00C207A8">
              <w:trPr>
                <w:trHeight w:val="323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Информатика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E84A43" w:rsidRPr="00C2263D" w:rsidTr="00C207A8">
              <w:trPr>
                <w:trHeight w:val="406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Экология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105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53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E84A43" w:rsidRPr="00C2263D" w:rsidRDefault="00E84A43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C207A8" w:rsidRPr="00C2263D" w:rsidTr="00C207A8">
              <w:trPr>
                <w:trHeight w:val="345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Экономика (5-11 класс)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207A8" w:rsidRPr="00C2263D" w:rsidTr="00C207A8">
              <w:trPr>
                <w:trHeight w:val="285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Технология ТТ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C207A8" w:rsidRPr="00C2263D" w:rsidTr="00C207A8">
              <w:trPr>
                <w:trHeight w:val="367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pStyle w:val="a8"/>
                    <w:framePr w:hSpace="180" w:wrap="around" w:hAnchor="margin" w:x="250" w:y="782"/>
                    <w:numPr>
                      <w:ilvl w:val="0"/>
                      <w:numId w:val="24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Технология КД</w:t>
                  </w:r>
                </w:p>
              </w:tc>
              <w:tc>
                <w:tcPr>
                  <w:tcW w:w="28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2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0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2263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C207A8" w:rsidRPr="00C2263D" w:rsidTr="00C207A8"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hAnsi="Times New Roman" w:cs="Times New Roman"/>
                      <w:b/>
                      <w:iCs/>
                      <w:shd w:val="clear" w:color="auto" w:fill="FFFFCC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iCs/>
                      <w:shd w:val="clear" w:color="auto" w:fill="FFFFCC"/>
                    </w:rPr>
                    <w:t>ИТОГО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637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</w:rPr>
                    <w:t>104</w:t>
                  </w:r>
                </w:p>
              </w:tc>
            </w:tr>
          </w:tbl>
          <w:p w:rsidR="00311D66" w:rsidRPr="00C2263D" w:rsidRDefault="00311D66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11D66" w:rsidRPr="00C2263D" w:rsidRDefault="00311D66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11D66" w:rsidRPr="00C2263D" w:rsidRDefault="00311D66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3282A" w:rsidRPr="00C2263D" w:rsidRDefault="0083282A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6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Сравнительный анализ количества победителей и призеров школьного этапа Всероссийской олимпиады школьнико в за три года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78"/>
              <w:gridCol w:w="3079"/>
              <w:gridCol w:w="3079"/>
              <w:gridCol w:w="3079"/>
            </w:tblGrid>
            <w:tr w:rsidR="0083282A" w:rsidRPr="00C2263D" w:rsidTr="0083282A">
              <w:tc>
                <w:tcPr>
                  <w:tcW w:w="3078" w:type="dxa"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tabs>
                      <w:tab w:val="left" w:pos="3825"/>
                    </w:tabs>
                    <w:spacing w:before="240" w:after="2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079" w:type="dxa"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tabs>
                      <w:tab w:val="left" w:pos="3825"/>
                    </w:tabs>
                    <w:spacing w:before="240" w:after="2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2019/2020</w:t>
                  </w:r>
                </w:p>
              </w:tc>
              <w:tc>
                <w:tcPr>
                  <w:tcW w:w="3079" w:type="dxa"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tabs>
                      <w:tab w:val="left" w:pos="3825"/>
                    </w:tabs>
                    <w:spacing w:before="240" w:after="2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2020/2021</w:t>
                  </w:r>
                </w:p>
              </w:tc>
              <w:tc>
                <w:tcPr>
                  <w:tcW w:w="3079" w:type="dxa"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tabs>
                      <w:tab w:val="left" w:pos="3825"/>
                    </w:tabs>
                    <w:spacing w:before="240" w:after="2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2021/2022</w:t>
                  </w:r>
                </w:p>
              </w:tc>
            </w:tr>
            <w:tr w:rsidR="0083282A" w:rsidRPr="00C2263D" w:rsidTr="0083387F">
              <w:tc>
                <w:tcPr>
                  <w:tcW w:w="3078" w:type="dxa"/>
                  <w:vAlign w:val="center"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spacing w:after="150" w:line="25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победителей и призеров</w:t>
                  </w:r>
                </w:p>
              </w:tc>
              <w:tc>
                <w:tcPr>
                  <w:tcW w:w="3079" w:type="dxa"/>
                  <w:vAlign w:val="center"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spacing w:after="15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189</w:t>
                  </w:r>
                </w:p>
              </w:tc>
              <w:tc>
                <w:tcPr>
                  <w:tcW w:w="3079" w:type="dxa"/>
                  <w:vAlign w:val="center"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spacing w:after="15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</w:t>
                  </w:r>
                </w:p>
              </w:tc>
              <w:tc>
                <w:tcPr>
                  <w:tcW w:w="3079" w:type="dxa"/>
                  <w:vAlign w:val="center"/>
                </w:tcPr>
                <w:p w:rsidR="0083282A" w:rsidRPr="00C2263D" w:rsidRDefault="0083282A" w:rsidP="004B7EE6">
                  <w:pPr>
                    <w:framePr w:hSpace="180" w:wrap="around" w:hAnchor="margin" w:x="250" w:y="782"/>
                    <w:spacing w:after="150" w:line="255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741</w:t>
                  </w:r>
                </w:p>
              </w:tc>
            </w:tr>
          </w:tbl>
          <w:p w:rsidR="0083282A" w:rsidRPr="00C2263D" w:rsidRDefault="00C207A8" w:rsidP="004B7EE6">
            <w:pPr>
              <w:tabs>
                <w:tab w:val="left" w:pos="3825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6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Количество победителей и призеров муниципального  этапа Всероссийской олимпиады школьников в 2021/22 учебном году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2250"/>
              <w:gridCol w:w="3159"/>
              <w:gridCol w:w="2855"/>
              <w:gridCol w:w="3255"/>
            </w:tblGrid>
            <w:tr w:rsidR="00C207A8" w:rsidRPr="00C2263D" w:rsidTr="0083387F">
              <w:trPr>
                <w:trHeight w:val="284"/>
              </w:trPr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bCs/>
                    </w:rPr>
                    <w:t>№ п/п</w:t>
                  </w:r>
                </w:p>
              </w:tc>
              <w:tc>
                <w:tcPr>
                  <w:tcW w:w="22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bCs/>
                    </w:rPr>
                    <w:t>Предмет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bCs/>
                    </w:rPr>
                    <w:t>Количество участников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bCs/>
                    </w:rPr>
                    <w:t>Количество призеров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bCs/>
                    </w:rPr>
                    <w:t>Количество победителей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22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Английский язык 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Астрономия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Cs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iCs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Биология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География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История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Литература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Математика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Немецкий язык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Обществознание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ОБЖ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11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Право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12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Русский язык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13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Физика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14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Физическая культура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15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Химия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16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>Искусство (МХК)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left w:val="single" w:sz="6" w:space="0" w:color="222222"/>
                    <w:bottom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17</w:t>
                  </w:r>
                </w:p>
              </w:tc>
              <w:tc>
                <w:tcPr>
                  <w:tcW w:w="2250" w:type="dxa"/>
                  <w:tcBorders>
                    <w:left w:val="single" w:sz="6" w:space="0" w:color="222222"/>
                    <w:bottom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Информатика 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Экология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19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Экономика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20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Технология ТТ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21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 xml:space="preserve">Технология КД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C207A8" w:rsidRPr="00C2263D" w:rsidTr="0083387F"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  <w:i/>
                      <w:iCs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</w:rPr>
                    <w:t>156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207A8" w:rsidRPr="00C2263D" w:rsidRDefault="00C207A8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2263D">
                    <w:rPr>
                      <w:rFonts w:ascii="Times New Roman" w:eastAsia="Calibri" w:hAnsi="Times New Roman" w:cs="Times New Roman"/>
                      <w:b/>
                    </w:rPr>
                    <w:t>11</w:t>
                  </w:r>
                </w:p>
              </w:tc>
            </w:tr>
          </w:tbl>
          <w:p w:rsidR="00C207A8" w:rsidRPr="00C2263D" w:rsidRDefault="00C207A8" w:rsidP="004B7EE6">
            <w:pPr>
              <w:tabs>
                <w:tab w:val="left" w:pos="3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A8" w:rsidRPr="00C2263D" w:rsidRDefault="00C207A8" w:rsidP="004B7EE6">
            <w:pPr>
              <w:pStyle w:val="a8"/>
              <w:numPr>
                <w:ilvl w:val="0"/>
                <w:numId w:val="25"/>
              </w:numPr>
              <w:tabs>
                <w:tab w:val="left" w:pos="3825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lastRenderedPageBreak/>
              <w:t>Востребованность выпускников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6" w:type="dxa"/>
          </w:tcPr>
          <w:p w:rsidR="00847379" w:rsidRPr="00C2263D" w:rsidRDefault="00847379" w:rsidP="004B7EE6">
            <w:pPr>
              <w:ind w:firstLine="708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2263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Важным показателем профориентационной работы в школе является продолжение получения образования выпускниками школы. 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</w:rPr>
            </w:pP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Внутренняя система оценки качества образования</w:t>
            </w:r>
          </w:p>
        </w:tc>
        <w:tc>
          <w:tcPr>
            <w:tcW w:w="12546" w:type="dxa"/>
          </w:tcPr>
          <w:p w:rsidR="00DF7965" w:rsidRPr="00C2263D" w:rsidRDefault="00952D2B" w:rsidP="004B7EE6">
            <w:pPr>
              <w:rPr>
                <w:rFonts w:ascii="Times New Roman" w:hAnsi="Times New Roman" w:cs="Times New Roman"/>
              </w:rPr>
            </w:pPr>
            <w:r w:rsidRPr="00C2263D">
              <w:rPr>
                <w:rFonts w:ascii="Times New Roman" w:hAnsi="Times New Roman" w:cs="Times New Roman"/>
              </w:rPr>
              <w:t xml:space="preserve">Внутренняя система оценки качества </w:t>
            </w:r>
            <w:r w:rsidR="0083282A" w:rsidRPr="00C2263D">
              <w:rPr>
                <w:rFonts w:ascii="Times New Roman" w:hAnsi="Times New Roman" w:cs="Times New Roman"/>
              </w:rPr>
              <w:t xml:space="preserve"> осуществляется в соответствии с </w:t>
            </w:r>
            <w:r w:rsidRPr="00C2263D">
              <w:rPr>
                <w:rFonts w:ascii="Times New Roman" w:hAnsi="Times New Roman" w:cs="Times New Roman"/>
              </w:rPr>
              <w:t>Положение</w:t>
            </w:r>
            <w:r w:rsidR="0083282A" w:rsidRPr="00C2263D">
              <w:rPr>
                <w:rFonts w:ascii="Times New Roman" w:hAnsi="Times New Roman" w:cs="Times New Roman"/>
              </w:rPr>
              <w:t>м</w:t>
            </w:r>
            <w:r w:rsidRPr="00C2263D">
              <w:rPr>
                <w:rFonts w:ascii="Times New Roman" w:hAnsi="Times New Roman" w:cs="Times New Roman"/>
              </w:rPr>
              <w:t xml:space="preserve"> о внутренней системе </w:t>
            </w:r>
            <w:r w:rsidR="00BA61AB" w:rsidRPr="00C2263D">
              <w:rPr>
                <w:rFonts w:ascii="Times New Roman" w:hAnsi="Times New Roman" w:cs="Times New Roman"/>
              </w:rPr>
              <w:t>оценки качества образования в МК</w:t>
            </w:r>
            <w:r w:rsidRPr="00C2263D">
              <w:rPr>
                <w:rFonts w:ascii="Times New Roman" w:hAnsi="Times New Roman" w:cs="Times New Roman"/>
              </w:rPr>
              <w:t>ОУ</w:t>
            </w:r>
            <w:r w:rsidR="00BA61AB" w:rsidRPr="00C2263D">
              <w:rPr>
                <w:rFonts w:ascii="Times New Roman" w:hAnsi="Times New Roman" w:cs="Times New Roman"/>
              </w:rPr>
              <w:t xml:space="preserve"> «</w:t>
            </w:r>
            <w:r w:rsidRPr="00C2263D">
              <w:rPr>
                <w:rFonts w:ascii="Times New Roman" w:hAnsi="Times New Roman" w:cs="Times New Roman"/>
              </w:rPr>
              <w:t xml:space="preserve"> </w:t>
            </w:r>
            <w:r w:rsidR="00BA61AB" w:rsidRPr="00C2263D">
              <w:rPr>
                <w:rFonts w:ascii="Times New Roman" w:hAnsi="Times New Roman" w:cs="Times New Roman"/>
              </w:rPr>
              <w:t>Захитская СОШ»</w:t>
            </w:r>
            <w:r w:rsidR="00BA61AB" w:rsidRPr="00C2263D">
              <w:rPr>
                <w:rFonts w:ascii="Times New Roman" w:hAnsi="Times New Roman" w:cs="Times New Roman"/>
                <w:b/>
              </w:rPr>
              <w:t xml:space="preserve">  </w:t>
            </w:r>
            <w:r w:rsidR="0083282A" w:rsidRPr="00C2263D">
              <w:rPr>
                <w:rFonts w:ascii="Times New Roman" w:hAnsi="Times New Roman" w:cs="Times New Roman"/>
                <w:b/>
              </w:rPr>
              <w:t>Целью</w:t>
            </w:r>
            <w:r w:rsidR="0083282A" w:rsidRPr="00C2263D">
              <w:rPr>
                <w:rFonts w:ascii="Times New Roman" w:hAnsi="Times New Roman" w:cs="Times New Roman"/>
              </w:rPr>
              <w:t xml:space="preserve"> функционирования ВСОКО является получение и распространение объективной и достоверной информации о состоянии и результатах образовательной деятельности, тенденциях изменения качества образования и причинах, влияющих на его уровень, для формирования информационной основы управления образованием и предоставления необходимой информации участникам образовательного процесса, обществу и его институтам</w:t>
            </w: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Кадровое обеспечение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6" w:type="dxa"/>
          </w:tcPr>
          <w:p w:rsidR="009E56A0" w:rsidRPr="00C2263D" w:rsidRDefault="009E56A0" w:rsidP="004B7E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b/>
                <w:sz w:val="24"/>
                <w:szCs w:val="24"/>
              </w:rPr>
              <w:t>Квалификация педагогических работников:</w:t>
            </w:r>
          </w:p>
          <w:p w:rsidR="009F667B" w:rsidRPr="00C2263D" w:rsidRDefault="009F667B" w:rsidP="004B7E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2686"/>
              <w:gridCol w:w="2126"/>
              <w:gridCol w:w="1984"/>
              <w:gridCol w:w="4395"/>
            </w:tblGrid>
            <w:tr w:rsidR="009F667B" w:rsidRPr="00C2263D" w:rsidTr="009F667B">
              <w:trPr>
                <w:trHeight w:val="636"/>
              </w:trPr>
              <w:tc>
                <w:tcPr>
                  <w:tcW w:w="2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F667B" w:rsidRPr="00C2263D" w:rsidRDefault="009F667B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Высшая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F667B" w:rsidRPr="00C2263D" w:rsidRDefault="009F667B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Первая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F667B" w:rsidRPr="00C2263D" w:rsidRDefault="009F667B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Соответствие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F667B" w:rsidRPr="00C2263D" w:rsidRDefault="009F667B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b/>
                      <w:sz w:val="24"/>
                      <w:szCs w:val="24"/>
                      <w:lang w:eastAsia="ar-SA"/>
                    </w:rPr>
                    <w:t>Без категории</w:t>
                  </w:r>
                </w:p>
              </w:tc>
            </w:tr>
            <w:tr w:rsidR="009F667B" w:rsidRPr="00C2263D" w:rsidTr="00600FE4">
              <w:trPr>
                <w:trHeight w:val="636"/>
              </w:trPr>
              <w:tc>
                <w:tcPr>
                  <w:tcW w:w="2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F667B" w:rsidRPr="00C2263D" w:rsidRDefault="00BA61AB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F667B" w:rsidRPr="00C2263D" w:rsidRDefault="00BA61AB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F667B" w:rsidRPr="00C2263D" w:rsidRDefault="00BA61AB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25</w:t>
                  </w:r>
                </w:p>
              </w:tc>
              <w:tc>
                <w:tcPr>
                  <w:tcW w:w="4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F667B" w:rsidRPr="00C2263D" w:rsidRDefault="00BA61AB" w:rsidP="004B7EE6">
                  <w:pPr>
                    <w:framePr w:hSpace="180" w:wrap="around" w:hAnchor="margin" w:x="250" w:y="782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</w:pPr>
                  <w:r w:rsidRPr="00C2263D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</w:tbl>
          <w:p w:rsidR="00DC2C2F" w:rsidRPr="00C2263D" w:rsidRDefault="00DC2C2F" w:rsidP="004B7E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A08A8" w:rsidRPr="00C2263D" w:rsidRDefault="002A08A8" w:rsidP="004B7E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Образование педагогических работников</w:t>
            </w:r>
          </w:p>
          <w:p w:rsidR="009F667B" w:rsidRPr="00C2263D" w:rsidRDefault="009F667B" w:rsidP="004B7EE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20"/>
              <w:gridCol w:w="6379"/>
            </w:tblGrid>
            <w:tr w:rsidR="009F667B" w:rsidRPr="00C2263D" w:rsidTr="009F667B">
              <w:tc>
                <w:tcPr>
                  <w:tcW w:w="4920" w:type="dxa"/>
                </w:tcPr>
                <w:p w:rsidR="009F667B" w:rsidRPr="00C2263D" w:rsidRDefault="009F667B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Высшее педагогическое</w:t>
                  </w:r>
                </w:p>
              </w:tc>
              <w:tc>
                <w:tcPr>
                  <w:tcW w:w="6379" w:type="dxa"/>
                </w:tcPr>
                <w:p w:rsidR="009F667B" w:rsidRPr="00C2263D" w:rsidRDefault="009F667B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Средне</w:t>
                  </w:r>
                  <w:r w:rsidR="001B3CCD"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специальное</w:t>
                  </w:r>
                </w:p>
              </w:tc>
            </w:tr>
            <w:tr w:rsidR="009F667B" w:rsidRPr="00C2263D" w:rsidTr="009F667B">
              <w:tc>
                <w:tcPr>
                  <w:tcW w:w="4920" w:type="dxa"/>
                </w:tcPr>
                <w:p w:rsidR="009F667B" w:rsidRPr="00C2263D" w:rsidRDefault="006E7EE2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379" w:type="dxa"/>
                </w:tcPr>
                <w:p w:rsidR="009F667B" w:rsidRPr="00C2263D" w:rsidRDefault="006E7EE2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0F5DAE" w:rsidRPr="00C2263D" w:rsidRDefault="000F5DAE" w:rsidP="004B7E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E56A0" w:rsidRPr="00C2263D" w:rsidRDefault="00DC2C2F" w:rsidP="004B7E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b/>
                <w:sz w:val="24"/>
                <w:szCs w:val="24"/>
              </w:rPr>
              <w:t>Стаж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27"/>
              <w:gridCol w:w="1984"/>
              <w:gridCol w:w="1843"/>
              <w:gridCol w:w="1984"/>
              <w:gridCol w:w="1843"/>
              <w:gridCol w:w="1418"/>
            </w:tblGrid>
            <w:tr w:rsidR="000F5DAE" w:rsidRPr="00C2263D" w:rsidTr="000F5DAE">
              <w:tc>
                <w:tcPr>
                  <w:tcW w:w="2227" w:type="dxa"/>
                </w:tcPr>
                <w:p w:rsidR="000F5DAE" w:rsidRPr="00C2263D" w:rsidRDefault="000F5DAE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до 3</w:t>
                  </w:r>
                </w:p>
              </w:tc>
              <w:tc>
                <w:tcPr>
                  <w:tcW w:w="1984" w:type="dxa"/>
                </w:tcPr>
                <w:p w:rsidR="000F5DAE" w:rsidRPr="00C2263D" w:rsidRDefault="000F5DAE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от 3-5</w:t>
                  </w:r>
                </w:p>
              </w:tc>
              <w:tc>
                <w:tcPr>
                  <w:tcW w:w="1843" w:type="dxa"/>
                </w:tcPr>
                <w:p w:rsidR="000F5DAE" w:rsidRPr="00C2263D" w:rsidRDefault="000F5DAE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от 5-10</w:t>
                  </w:r>
                </w:p>
              </w:tc>
              <w:tc>
                <w:tcPr>
                  <w:tcW w:w="1984" w:type="dxa"/>
                </w:tcPr>
                <w:p w:rsidR="000F5DAE" w:rsidRPr="00C2263D" w:rsidRDefault="001B3CCD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о</w:t>
                  </w:r>
                  <w:r w:rsidR="000F5DAE"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</w:t>
                  </w: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0F5DAE"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10-15</w:t>
                  </w:r>
                </w:p>
              </w:tc>
              <w:tc>
                <w:tcPr>
                  <w:tcW w:w="1843" w:type="dxa"/>
                </w:tcPr>
                <w:p w:rsidR="000F5DAE" w:rsidRPr="00C2263D" w:rsidRDefault="000F5DAE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от 15-20</w:t>
                  </w:r>
                </w:p>
              </w:tc>
              <w:tc>
                <w:tcPr>
                  <w:tcW w:w="1418" w:type="dxa"/>
                </w:tcPr>
                <w:p w:rsidR="000F5DAE" w:rsidRPr="00C2263D" w:rsidRDefault="000F5DAE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более 20</w:t>
                  </w:r>
                </w:p>
              </w:tc>
            </w:tr>
            <w:tr w:rsidR="000F5DAE" w:rsidRPr="00C2263D" w:rsidTr="000F5DAE">
              <w:tc>
                <w:tcPr>
                  <w:tcW w:w="2227" w:type="dxa"/>
                </w:tcPr>
                <w:p w:rsidR="000F5DAE" w:rsidRPr="00C2263D" w:rsidRDefault="006E7EE2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0F5DAE" w:rsidRPr="00C2263D" w:rsidRDefault="006E7EE2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0F5DAE" w:rsidRPr="00C2263D" w:rsidRDefault="006E7EE2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0F5DAE" w:rsidRPr="00C2263D" w:rsidRDefault="006E7EE2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0F5DAE" w:rsidRPr="00C2263D" w:rsidRDefault="001B3CCD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0F5DAE" w:rsidRPr="00C2263D" w:rsidRDefault="00AF3AD0" w:rsidP="004B7EE6">
                  <w:pPr>
                    <w:framePr w:hSpace="180" w:wrap="around" w:hAnchor="margin" w:x="250" w:y="782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24</w:t>
                  </w:r>
                </w:p>
              </w:tc>
            </w:tr>
          </w:tbl>
          <w:p w:rsidR="00DC2C2F" w:rsidRPr="00C2263D" w:rsidRDefault="00DC2C2F" w:rsidP="004B7E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E56A0" w:rsidRPr="00C2263D" w:rsidRDefault="00AF3AD0" w:rsidP="004B7E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b/>
                <w:sz w:val="24"/>
                <w:szCs w:val="24"/>
              </w:rPr>
              <w:t>Средний возраст учителей 65</w:t>
            </w:r>
            <w:r w:rsidR="009E56A0" w:rsidRPr="00C226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лет.</w:t>
            </w:r>
          </w:p>
          <w:p w:rsidR="009E56A0" w:rsidRPr="00C2263D" w:rsidRDefault="009E56A0" w:rsidP="004B7EE6">
            <w:pPr>
              <w:spacing w:before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Многие сотрудники педагогического коллектива награждены наградами:</w:t>
            </w:r>
          </w:p>
          <w:p w:rsidR="009E56A0" w:rsidRPr="00C2263D" w:rsidRDefault="009E56A0" w:rsidP="004B7EE6">
            <w:pPr>
              <w:spacing w:before="2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«Заслуженны</w:t>
            </w:r>
            <w:r w:rsidR="00AF3AD0" w:rsidRPr="00C226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 учителя Республики Дагестан»</w:t>
            </w:r>
            <w:r w:rsidR="00AF3AD0" w:rsidRPr="00C2263D">
              <w:rPr>
                <w:rFonts w:ascii="Times New Roman" w:eastAsia="Times New Roman" w:hAnsi="Times New Roman"/>
                <w:bCs/>
                <w:sz w:val="24"/>
                <w:szCs w:val="24"/>
              </w:rPr>
              <w:t>-Карабеков М С,Аллахвердиев Р А</w:t>
            </w:r>
          </w:p>
          <w:p w:rsidR="009E56A0" w:rsidRPr="00C2263D" w:rsidRDefault="009E56A0" w:rsidP="004B7EE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«Отличник народного просвещения» </w:t>
            </w:r>
            <w:r w:rsidR="00AF3AD0" w:rsidRPr="00C2263D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C2263D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9E56A0" w:rsidRPr="00C2263D" w:rsidRDefault="009E56A0" w:rsidP="004B7EE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«Почётный работник общего образования РФ</w:t>
            </w:r>
            <w:r w:rsidR="00AF3AD0" w:rsidRPr="00C2263D">
              <w:rPr>
                <w:rFonts w:ascii="Times New Roman" w:eastAsia="Times New Roman" w:hAnsi="Times New Roman"/>
                <w:bCs/>
                <w:sz w:val="24"/>
                <w:szCs w:val="24"/>
              </w:rPr>
              <w:t>» - Карабеков М,Аллахвердиев Р А</w:t>
            </w:r>
          </w:p>
          <w:p w:rsidR="00AF3AD0" w:rsidRPr="00C2263D" w:rsidRDefault="00AF3AD0" w:rsidP="004B7EE6">
            <w:pPr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AF3AD0" w:rsidRPr="00C2263D" w:rsidRDefault="00AF3AD0" w:rsidP="004B7EE6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8781B" w:rsidRPr="00C2263D" w:rsidRDefault="00E8781B" w:rsidP="004B7EE6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2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2021/2022 учебном году </w:t>
            </w:r>
            <w:r w:rsidR="00AF3AD0" w:rsidRPr="00C2263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25</w:t>
            </w:r>
            <w:r w:rsidR="00AF3AD0" w:rsidRPr="00C22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педагога МК</w:t>
            </w:r>
            <w:r w:rsidRPr="00C22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ОУ</w:t>
            </w:r>
            <w:r w:rsidR="00AF3AD0" w:rsidRPr="00C22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 Захитская </w:t>
            </w:r>
            <w:r w:rsidRPr="00C22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</w:t>
            </w:r>
            <w:r w:rsidR="00AF3AD0" w:rsidRPr="00C22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22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AF3AD0" w:rsidRPr="00C226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89,2</w:t>
            </w:r>
            <w:r w:rsidRPr="00C22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% от общего количества педагогов) школы повысили свою профессиональную квалификацию через фундаментальные и краткосрочные курсы. Большинство педагогов обучались на курсах дистанционно. Дистанционный способ получения дополнительного образования для педагога — является максимально полным, простым и удобным.   </w:t>
            </w:r>
          </w:p>
          <w:p w:rsidR="00E8781B" w:rsidRPr="00C2263D" w:rsidRDefault="00E8781B" w:rsidP="004B7EE6">
            <w:pPr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26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2021-2022 учебном году дипломы по переподготовке получили 3 педагога  и 1 педагог закончит обучение в 2022/2023 учебном году </w:t>
            </w:r>
          </w:p>
          <w:p w:rsidR="00E8781B" w:rsidRPr="00C2263D" w:rsidRDefault="00AF3AD0" w:rsidP="004B7EE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8781B" w:rsidRPr="00C226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 прошли КПК  по обновленным ФГОС НОО и ФГОС ООО, еще 5 педагогов подали заявки на обучение. 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</w:rPr>
            </w:pP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lastRenderedPageBreak/>
              <w:t>Учебно-методическое обеспечение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6" w:type="dxa"/>
          </w:tcPr>
          <w:p w:rsidR="00E8781B" w:rsidRPr="00C2263D" w:rsidRDefault="00E8781B" w:rsidP="004B7EE6">
            <w:pPr>
              <w:suppressAutoHyphens/>
              <w:ind w:left="567" w:hanging="567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Все обучающиеся обеспечены учебниками, включёнными в федеральный перечень   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2021/2022 учебный год.</w:t>
            </w:r>
          </w:p>
          <w:p w:rsidR="00DF7965" w:rsidRPr="00C2263D" w:rsidRDefault="00DF7965" w:rsidP="004B7EE6">
            <w:pPr>
              <w:pStyle w:val="11"/>
              <w:ind w:left="2052"/>
              <w:jc w:val="both"/>
              <w:rPr>
                <w:rFonts w:ascii="Times New Roman" w:hAnsi="Times New Roman"/>
              </w:rPr>
            </w:pPr>
          </w:p>
        </w:tc>
      </w:tr>
      <w:tr w:rsidR="002D52CA" w:rsidTr="004B7EE6">
        <w:tc>
          <w:tcPr>
            <w:tcW w:w="2304" w:type="dxa"/>
          </w:tcPr>
          <w:p w:rsidR="002D52CA" w:rsidRPr="00C2263D" w:rsidRDefault="002D52CA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Материально-техническое обеспечение</w:t>
            </w:r>
          </w:p>
        </w:tc>
        <w:tc>
          <w:tcPr>
            <w:tcW w:w="12546" w:type="dxa"/>
          </w:tcPr>
          <w:p w:rsidR="002D52CA" w:rsidRPr="00C2263D" w:rsidRDefault="002D52CA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Учебно-воспитательный процесс по программам начального общего, основного общего и среднего общег</w:t>
            </w:r>
            <w:r w:rsidR="00311D66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о образования осуществляется в 2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х-этажном кирпичном здании, построе</w:t>
            </w:r>
            <w:r w:rsidR="00311D66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нному по типовому проекту в 2022</w:t>
            </w: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году.</w:t>
            </w:r>
          </w:p>
          <w:p w:rsidR="002D52CA" w:rsidRPr="00C2263D" w:rsidRDefault="002D52CA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Материально-техническое оснащение школы соответствует требованиям к организации учебного процесса. Оборудованы медицинский и стоматологический кабинеты. Учебные помещения полностью укомплектованы ученической мебелью. Расстановка столов, в основном, трехрядная. Все учебные кабинеты оснащены рабочим местом для учителя. </w:t>
            </w:r>
          </w:p>
          <w:p w:rsidR="002D52CA" w:rsidRPr="00C2263D" w:rsidRDefault="002D52CA" w:rsidP="004B7EE6">
            <w:pPr>
              <w:pStyle w:val="11"/>
              <w:ind w:left="0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В школе кабинетная система обучения. </w:t>
            </w:r>
          </w:p>
          <w:p w:rsidR="002D52CA" w:rsidRPr="00C2263D" w:rsidRDefault="00311D66" w:rsidP="004B7EE6">
            <w:pPr>
              <w:pStyle w:val="11"/>
              <w:ind w:left="0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Имеется 11</w:t>
            </w:r>
            <w:r w:rsidR="002D52CA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кабинета:</w:t>
            </w:r>
          </w:p>
          <w:p w:rsidR="002D52CA" w:rsidRPr="00C2263D" w:rsidRDefault="00311D66" w:rsidP="004B7EE6">
            <w:pPr>
              <w:pStyle w:val="11"/>
              <w:numPr>
                <w:ilvl w:val="0"/>
                <w:numId w:val="6"/>
              </w:numPr>
              <w:ind w:left="0" w:firstLine="0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4</w:t>
            </w:r>
            <w:r w:rsidR="002D52CA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кабинетов начальных классов,</w:t>
            </w:r>
          </w:p>
          <w:p w:rsidR="002D52CA" w:rsidRPr="00C2263D" w:rsidRDefault="00311D66" w:rsidP="004B7EE6">
            <w:pPr>
              <w:pStyle w:val="11"/>
              <w:numPr>
                <w:ilvl w:val="0"/>
                <w:numId w:val="6"/>
              </w:numPr>
              <w:ind w:left="0" w:firstLine="0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2D52CA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кабинета информатики, </w:t>
            </w:r>
          </w:p>
          <w:p w:rsidR="002D52CA" w:rsidRPr="00C2263D" w:rsidRDefault="00C47537" w:rsidP="004B7EE6">
            <w:pPr>
              <w:pStyle w:val="11"/>
              <w:numPr>
                <w:ilvl w:val="0"/>
                <w:numId w:val="6"/>
              </w:numPr>
              <w:ind w:left="0" w:firstLine="0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5</w:t>
            </w:r>
            <w:r w:rsidR="002D52CA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предметных кабинетов (без учета кабинета информатики), </w:t>
            </w:r>
          </w:p>
          <w:p w:rsidR="002D52CA" w:rsidRPr="00C2263D" w:rsidRDefault="00C47537" w:rsidP="004B7EE6">
            <w:pPr>
              <w:pStyle w:val="11"/>
              <w:numPr>
                <w:ilvl w:val="0"/>
                <w:numId w:val="6"/>
              </w:numPr>
              <w:ind w:left="0" w:firstLine="0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2D52CA"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кабинета технологии.</w:t>
            </w:r>
          </w:p>
          <w:p w:rsidR="002D52CA" w:rsidRPr="00C2263D" w:rsidRDefault="002D52CA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  <w:r w:rsidRPr="00C2263D"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  <w:t xml:space="preserve"> Уровень материально-технического обеспечения соответствует требованиям реализуемых образовательных программ.</w:t>
            </w:r>
          </w:p>
          <w:p w:rsidR="000549E0" w:rsidRPr="00C2263D" w:rsidRDefault="000549E0" w:rsidP="004B7EE6">
            <w:pPr>
              <w:ind w:firstLine="709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10329" w:type="dxa"/>
              <w:tblCellSpacing w:w="0" w:type="dxa"/>
              <w:tblInd w:w="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4"/>
              <w:gridCol w:w="3685"/>
            </w:tblGrid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Всего (шт.)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549E0" w:rsidRPr="00C2263D" w:rsidTr="00A201E6">
              <w:trPr>
                <w:trHeight w:val="402"/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F337B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Всего компьютеров в </w:t>
                  </w:r>
                  <w:r w:rsidR="000549E0"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ОУ</w:t>
                  </w:r>
                  <w:r w:rsidR="000549E0"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="000549E0"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F337B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AF3AD0"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Ноутбуки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Принтеры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Копиры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br/>
                    <w:t>Мультимедийные проекторы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6A3505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Сканеры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Станки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>Доска интерактивная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Комплект лабораторного оборудования для начальной школы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Конструктор по началам конструирования и робототехники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0549E0" w:rsidRPr="00C2263D" w:rsidTr="00A201E6">
              <w:trPr>
                <w:trHeight w:val="427"/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Микроскоп цифровой</w:t>
                  </w: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Металлодетектор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6A3505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Пианино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Блокиратор сотовой связи</w:t>
                  </w: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0549E0" w:rsidRPr="00C2263D" w:rsidTr="00A201E6">
              <w:trPr>
                <w:tblCellSpacing w:w="0" w:type="dxa"/>
              </w:trPr>
              <w:tc>
                <w:tcPr>
                  <w:tcW w:w="6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0549E0" w:rsidP="004B7EE6">
                  <w:pPr>
                    <w:framePr w:hSpace="180" w:wrap="around" w:hAnchor="margin" w:x="250" w:y="782"/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Машина швейная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549E0" w:rsidRPr="00C2263D" w:rsidRDefault="00C47537" w:rsidP="004B7EE6">
                  <w:pPr>
                    <w:framePr w:hSpace="180" w:wrap="around" w:hAnchor="margin" w:x="250" w:y="78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0549E0" w:rsidRPr="00C2263D" w:rsidRDefault="000549E0" w:rsidP="004B7EE6">
            <w:pPr>
              <w:ind w:firstLine="709"/>
              <w:jc w:val="both"/>
              <w:rPr>
                <w:color w:val="000000" w:themeColor="text1"/>
              </w:rPr>
            </w:pPr>
          </w:p>
          <w:p w:rsidR="000549E0" w:rsidRPr="00C2263D" w:rsidRDefault="000549E0" w:rsidP="004B7EE6">
            <w:pPr>
              <w:pStyle w:val="11"/>
              <w:ind w:left="0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26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Имеется возможность доступа в сеть интернет на входящей скорости 84 Мбит/с. И </w:t>
            </w:r>
            <w:r w:rsidR="00513F11" w:rsidRPr="00C226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исходящей скорости 93 Мб/сек.</w:t>
            </w:r>
            <w:r w:rsidRPr="00C226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 этом обеспечивается контентная фильтрация аппаратно-программными средствами организации ограничения доступа к ресурсам сети интернет, несовместимым с задачами обучения и воспитания, локальная сеть, активно используемая в учебном процессе.</w:t>
            </w:r>
            <w:r w:rsidRPr="00C226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Спортивный зал оснащены оборудованием, позволяющим выполнять программу по физической культуре и проводить спортивно - массовую работу с обучающимися. На территории школы имеется спортплощадка, оснащенная спортивным оборудованием: две беговые дорожки, волейбольная и баскетбольная площадки, футбольное пол</w:t>
            </w:r>
            <w:r w:rsidR="006A3505" w:rsidRPr="00C226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е, </w:t>
            </w:r>
            <w:r w:rsidRPr="00C226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Площадка полностью освещена.</w:t>
            </w:r>
          </w:p>
          <w:p w:rsidR="000549E0" w:rsidRPr="00C2263D" w:rsidRDefault="006A3505" w:rsidP="004B7EE6">
            <w:pPr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Осуществляется одноразовое</w:t>
            </w:r>
            <w:r w:rsidR="000549E0" w:rsidRPr="00C226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горячее питание шк</w:t>
            </w:r>
            <w:r w:rsidR="00C47537" w:rsidRPr="00C226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ольников, 6</w:t>
            </w:r>
            <w:r w:rsidR="000549E0" w:rsidRPr="00C226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дней в неделю. Пищеблок школы оборудован пароконвектоматом, мармитами 1-х и 2-х блюд, машиной овощерезательной, машиной посудомоечной, мясорубкой электрической, термопотом, электрическими плитами, шкафом жарочным, шкафом холодильным, шкафом морозильным, тестомесом. Имеется грузовой подъёмник для продуктов.</w:t>
            </w:r>
            <w:r w:rsidR="000549E0" w:rsidRPr="00C226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Территории школы благоустроена, по периметру ограждена металлическим забором. Регулярно проводятся мероприятия по озеленению и благоустройству у школы. По доброй традиции выпускники школы ежегодно высаживают деревья в школьном саду, а также участвуют в акциях «Посади дерево» и «Лес Победы».</w:t>
            </w:r>
            <w:r w:rsidR="000549E0" w:rsidRPr="00C226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Территория школы оформлена клумбами с цветочными композициями. Территория школы благоустроена, по периметру ограждена металлическим забором, имеется спортивная площадка. </w:t>
            </w:r>
          </w:p>
          <w:p w:rsidR="002D52CA" w:rsidRPr="00C2263D" w:rsidRDefault="002D52CA" w:rsidP="004B7EE6">
            <w:pPr>
              <w:ind w:left="708"/>
              <w:jc w:val="both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</w:tc>
      </w:tr>
      <w:tr w:rsidR="0073013F" w:rsidTr="004B7EE6">
        <w:tc>
          <w:tcPr>
            <w:tcW w:w="2304" w:type="dxa"/>
          </w:tcPr>
          <w:p w:rsidR="0073013F" w:rsidRPr="00C2263D" w:rsidRDefault="0073013F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lastRenderedPageBreak/>
              <w:t>Организация питания</w:t>
            </w:r>
          </w:p>
        </w:tc>
        <w:tc>
          <w:tcPr>
            <w:tcW w:w="12546" w:type="dxa"/>
          </w:tcPr>
          <w:p w:rsidR="006A3505" w:rsidRPr="00C2263D" w:rsidRDefault="006A3505" w:rsidP="004B7E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263D">
              <w:rPr>
                <w:rFonts w:ascii="Times New Roman" w:hAnsi="Times New Roman"/>
                <w:color w:val="000000"/>
                <w:sz w:val="24"/>
                <w:szCs w:val="24"/>
              </w:rPr>
              <w:t>Питание в МК</w:t>
            </w:r>
            <w:r w:rsidR="0073013F" w:rsidRPr="00C2263D">
              <w:rPr>
                <w:rFonts w:ascii="Times New Roman" w:hAnsi="Times New Roman"/>
                <w:color w:val="000000"/>
                <w:sz w:val="24"/>
                <w:szCs w:val="24"/>
              </w:rPr>
              <w:t>ОУ</w:t>
            </w:r>
            <w:r w:rsidRPr="00C226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«Захитская  СОШ»</w:t>
            </w:r>
          </w:p>
          <w:p w:rsidR="0073013F" w:rsidRPr="00C2263D" w:rsidRDefault="0073013F" w:rsidP="004B7E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6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осуществляется на основании Муниципального контракта на услуги по организации питания с 2015г. </w:t>
            </w:r>
            <w:r w:rsidR="006A3505" w:rsidRPr="00C22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63D">
              <w:rPr>
                <w:rFonts w:ascii="Times New Roman" w:hAnsi="Times New Roman"/>
                <w:sz w:val="24"/>
                <w:szCs w:val="24"/>
              </w:rPr>
              <w:t xml:space="preserve">Система организации питания в школе ставит перед собой следующие </w:t>
            </w:r>
            <w:r w:rsidRPr="00C2263D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обеспечить учащимся полноценное горячее питание;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следить за калорийностью и сбалансированностью питания;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прививать учащимся навыки здорового образа жизни;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развивать здоровые привычки и формировать потребность в здоровом образе жизни;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формировать культуру питания и навыки самообслуживания;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63D">
              <w:rPr>
                <w:rFonts w:ascii="Times New Roman" w:hAnsi="Times New Roman"/>
                <w:sz w:val="24"/>
                <w:szCs w:val="24"/>
              </w:rPr>
              <w:t>Столовая оборудована новым современным технологическим оборудованием.</w:t>
            </w:r>
          </w:p>
          <w:p w:rsidR="0073013F" w:rsidRPr="00C2263D" w:rsidRDefault="0073013F" w:rsidP="004B7EE6">
            <w:pPr>
              <w:pStyle w:val="11"/>
              <w:ind w:left="0"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63D">
              <w:rPr>
                <w:rFonts w:ascii="Times New Roman" w:hAnsi="Times New Roman"/>
                <w:b/>
                <w:sz w:val="24"/>
                <w:szCs w:val="24"/>
              </w:rPr>
              <w:t>Столова</w:t>
            </w:r>
            <w:r w:rsidR="006A3505" w:rsidRPr="00C2263D">
              <w:rPr>
                <w:rFonts w:ascii="Times New Roman" w:hAnsi="Times New Roman"/>
                <w:b/>
                <w:sz w:val="24"/>
                <w:szCs w:val="24"/>
              </w:rPr>
              <w:t>я отремонтирована, зал имеет 30</w:t>
            </w:r>
            <w:r w:rsidRPr="00C2263D">
              <w:rPr>
                <w:rFonts w:ascii="Times New Roman" w:hAnsi="Times New Roman"/>
                <w:b/>
                <w:sz w:val="24"/>
                <w:szCs w:val="24"/>
              </w:rPr>
              <w:t xml:space="preserve"> посадочных мест</w:t>
            </w:r>
          </w:p>
          <w:p w:rsidR="0073013F" w:rsidRPr="00C2263D" w:rsidRDefault="0073013F" w:rsidP="004B7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63D">
              <w:rPr>
                <w:rFonts w:ascii="Times New Roman" w:hAnsi="Times New Roman"/>
                <w:sz w:val="24"/>
                <w:szCs w:val="24"/>
              </w:rPr>
              <w:t>Режим питания определяется санитарно-эпидемиологическими правилами и нормативами.</w:t>
            </w:r>
          </w:p>
          <w:p w:rsidR="0073013F" w:rsidRPr="00C2263D" w:rsidRDefault="0073013F" w:rsidP="004B7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63D">
              <w:rPr>
                <w:rFonts w:ascii="Times New Roman" w:hAnsi="Times New Roman"/>
                <w:sz w:val="24"/>
                <w:szCs w:val="24"/>
              </w:rPr>
              <w:t xml:space="preserve"> В образовательном учреждении составлено десятидневное меню в соответствии с рекомендациями СанПиНа.</w:t>
            </w:r>
          </w:p>
          <w:p w:rsidR="0073013F" w:rsidRPr="00C2263D" w:rsidRDefault="006A3505" w:rsidP="004B7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63D">
              <w:rPr>
                <w:rFonts w:ascii="Times New Roman" w:hAnsi="Times New Roman"/>
                <w:sz w:val="24"/>
                <w:szCs w:val="24"/>
              </w:rPr>
              <w:t xml:space="preserve">Организовано1- </w:t>
            </w:r>
            <w:r w:rsidR="0073013F" w:rsidRPr="00C2263D">
              <w:rPr>
                <w:rFonts w:ascii="Times New Roman" w:hAnsi="Times New Roman"/>
                <w:sz w:val="24"/>
                <w:szCs w:val="24"/>
              </w:rPr>
              <w:t xml:space="preserve"> разовое сбалансированное горячее питание: </w:t>
            </w:r>
            <w:r w:rsidRPr="00C2263D">
              <w:rPr>
                <w:rFonts w:ascii="Times New Roman" w:hAnsi="Times New Roman"/>
                <w:b/>
                <w:sz w:val="24"/>
                <w:szCs w:val="24"/>
              </w:rPr>
              <w:t>завтраки</w:t>
            </w:r>
            <w:r w:rsidR="0073013F" w:rsidRPr="00C226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013F" w:rsidRPr="00C2263D" w:rsidRDefault="0073013F" w:rsidP="004B7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63D">
              <w:rPr>
                <w:rFonts w:ascii="Times New Roman" w:hAnsi="Times New Roman"/>
                <w:b/>
                <w:sz w:val="24"/>
                <w:szCs w:val="24"/>
              </w:rPr>
              <w:t>Питьевой режим</w:t>
            </w:r>
            <w:r w:rsidRPr="00C2263D">
              <w:rPr>
                <w:rFonts w:ascii="Times New Roman" w:hAnsi="Times New Roman"/>
                <w:sz w:val="24"/>
                <w:szCs w:val="24"/>
              </w:rPr>
              <w:t xml:space="preserve"> в школе организован следующим образом: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все классы начальной школы оснащены колерами с питьевой водой;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спортивный зал оснащён колером с питьевой водой</w:t>
            </w:r>
          </w:p>
          <w:p w:rsidR="0073013F" w:rsidRPr="00C2263D" w:rsidRDefault="0073013F" w:rsidP="004B7E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63D">
              <w:rPr>
                <w:rFonts w:ascii="Times New Roman" w:hAnsi="Times New Roman"/>
                <w:b/>
                <w:sz w:val="24"/>
                <w:szCs w:val="24"/>
              </w:rPr>
              <w:t>Контроль за питанием осуществляют медицинская сестра, директор, ответственный за питание.</w:t>
            </w:r>
          </w:p>
          <w:p w:rsidR="0073013F" w:rsidRPr="00C2263D" w:rsidRDefault="0073013F" w:rsidP="004B7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63D">
              <w:rPr>
                <w:rFonts w:ascii="Times New Roman" w:hAnsi="Times New Roman"/>
                <w:sz w:val="24"/>
                <w:szCs w:val="24"/>
              </w:rPr>
              <w:t>Проверка проходит по следующим позициям: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санитарное состояние пищеблока;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соответствие рационов питания согласно утвержденному меню;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709"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качество готовой продукции;</w:t>
            </w:r>
          </w:p>
          <w:tbl>
            <w:tblPr>
              <w:tblpPr w:leftFromText="180" w:rightFromText="180" w:vertAnchor="text" w:horzAnchor="margin" w:tblpY="4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3"/>
              <w:gridCol w:w="3474"/>
              <w:gridCol w:w="3474"/>
            </w:tblGrid>
            <w:tr w:rsidR="0073013F" w:rsidRPr="00C2263D" w:rsidTr="009E56A0">
              <w:tc>
                <w:tcPr>
                  <w:tcW w:w="10421" w:type="dxa"/>
                  <w:gridSpan w:val="3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Бесплатное питание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Начало года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Конец года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школа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6A3505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6A3505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CF33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6A3505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Старшая школа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6A3505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6A3505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6A3505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6A3505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</w:t>
                  </w:r>
                </w:p>
              </w:tc>
            </w:tr>
            <w:tr w:rsidR="0073013F" w:rsidRPr="00C2263D" w:rsidTr="009E56A0">
              <w:tc>
                <w:tcPr>
                  <w:tcW w:w="10421" w:type="dxa"/>
                  <w:gridSpan w:val="3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Льготные категории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из многодетных семей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из малообеспеченных семей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Дети-инвалиды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ТЖС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одиноких матерей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Дети, родители которых инвалиды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Дети, потерявшие кормильца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из семей беженцев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Дети-сироты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9E56A0"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Другие категории (ОВЗ)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013F" w:rsidRPr="00C2263D" w:rsidTr="00513F11">
              <w:trPr>
                <w:trHeight w:val="70"/>
              </w:trPr>
              <w:tc>
                <w:tcPr>
                  <w:tcW w:w="3473" w:type="dxa"/>
                  <w:shd w:val="clear" w:color="auto" w:fill="auto"/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73013F" w:rsidRPr="00C2263D" w:rsidRDefault="0073013F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  <w:p w:rsidR="0073013F" w:rsidRPr="00C2263D" w:rsidRDefault="0073013F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  <w:p w:rsidR="0073013F" w:rsidRPr="00C2263D" w:rsidRDefault="0073013F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  <w:p w:rsidR="0073013F" w:rsidRPr="00C2263D" w:rsidRDefault="0073013F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  <w:p w:rsidR="0073013F" w:rsidRPr="00C2263D" w:rsidRDefault="0073013F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  <w:p w:rsidR="0073013F" w:rsidRPr="00C2263D" w:rsidRDefault="0073013F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</w:tc>
      </w:tr>
      <w:tr w:rsidR="0073013F" w:rsidTr="004B7EE6">
        <w:tc>
          <w:tcPr>
            <w:tcW w:w="2304" w:type="dxa"/>
          </w:tcPr>
          <w:p w:rsidR="0073013F" w:rsidRPr="00C2263D" w:rsidRDefault="0073013F" w:rsidP="004B7E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6" w:type="dxa"/>
          </w:tcPr>
          <w:tbl>
            <w:tblPr>
              <w:tblpPr w:leftFromText="180" w:rightFromText="180" w:vertAnchor="text" w:horzAnchor="margin" w:tblpY="993"/>
              <w:tblOverlap w:val="never"/>
              <w:tblW w:w="10485" w:type="dxa"/>
              <w:tblLook w:val="0000" w:firstRow="0" w:lastRow="0" w:firstColumn="0" w:lastColumn="0" w:noHBand="0" w:noVBand="0"/>
            </w:tblPr>
            <w:tblGrid>
              <w:gridCol w:w="534"/>
              <w:gridCol w:w="2551"/>
              <w:gridCol w:w="993"/>
              <w:gridCol w:w="1559"/>
              <w:gridCol w:w="1276"/>
              <w:gridCol w:w="992"/>
              <w:gridCol w:w="1134"/>
              <w:gridCol w:w="1446"/>
            </w:tblGrid>
            <w:tr w:rsidR="0073013F" w:rsidRPr="00C2263D" w:rsidTr="001A16C8">
              <w:trPr>
                <w:trHeight w:val="25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2019-</w:t>
                  </w: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2020-</w:t>
                  </w: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2021-</w:t>
                  </w: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2022г.</w:t>
                  </w:r>
                </w:p>
              </w:tc>
            </w:tr>
            <w:tr w:rsidR="0073013F" w:rsidRPr="00C2263D" w:rsidTr="001A16C8">
              <w:trPr>
                <w:trHeight w:val="772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Число обучающихся общеобразовательно-го учреждения муниципального образования (чел.)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25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169</w:t>
                  </w:r>
                </w:p>
              </w:tc>
            </w:tr>
            <w:tr w:rsidR="0073013F" w:rsidRPr="00C2263D" w:rsidTr="001A16C8">
              <w:trPr>
                <w:trHeight w:val="447"/>
              </w:trPr>
              <w:tc>
                <w:tcPr>
                  <w:tcW w:w="5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Охват школьников горячим питанием в муниципальном общеобразовательном учреждении, из них: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Кол-во</w:t>
                  </w: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%</w:t>
                  </w: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%</w:t>
                  </w: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 w:rsidR="0073013F" w:rsidRPr="00C2263D" w:rsidTr="001A16C8">
              <w:trPr>
                <w:trHeight w:val="1058"/>
              </w:trPr>
              <w:tc>
                <w:tcPr>
                  <w:tcW w:w="53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F577B"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39,2</w:t>
                  </w: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39,2%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40,2%</w:t>
                  </w:r>
                </w:p>
              </w:tc>
            </w:tr>
            <w:tr w:rsidR="0073013F" w:rsidRPr="00C2263D" w:rsidTr="001A16C8">
              <w:trPr>
                <w:trHeight w:val="25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Обучающихся 1-4 классов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CF337B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69</w:t>
                  </w:r>
                </w:p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39,2%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39,2%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40</w:t>
                  </w:r>
                  <w:r w:rsidR="007F577B"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,2</w:t>
                  </w: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%</w:t>
                  </w:r>
                </w:p>
              </w:tc>
            </w:tr>
            <w:tr w:rsidR="0073013F" w:rsidRPr="00C2263D" w:rsidTr="001A16C8">
              <w:trPr>
                <w:trHeight w:val="25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Обучающихся 5-9 классов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0</w:t>
                  </w:r>
                  <w:r w:rsidR="0073013F"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3013F" w:rsidRPr="00C2263D" w:rsidTr="001A16C8">
              <w:trPr>
                <w:trHeight w:val="1573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3013F" w:rsidRPr="00C2263D" w:rsidRDefault="0073013F" w:rsidP="004B7EE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Обучающихся 10-11 классов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F577B" w:rsidP="004B7E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013F" w:rsidRPr="00C2263D" w:rsidRDefault="0073013F" w:rsidP="004B7EE6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3013F" w:rsidRPr="00C2263D" w:rsidRDefault="0073013F" w:rsidP="004B7EE6">
            <w:pPr>
              <w:rPr>
                <w:rStyle w:val="a5"/>
                <w:rFonts w:ascii="Times New Roman" w:hAnsi="Times New Roman"/>
                <w:b/>
                <w:i w:val="0"/>
                <w:iCs w:val="0"/>
                <w:color w:val="FF0000"/>
                <w:sz w:val="24"/>
                <w:szCs w:val="24"/>
              </w:rPr>
            </w:pPr>
            <w:r w:rsidRPr="00C2263D">
              <w:rPr>
                <w:rFonts w:ascii="Times New Roman" w:hAnsi="Times New Roman"/>
                <w:b/>
                <w:sz w:val="24"/>
                <w:szCs w:val="24"/>
              </w:rPr>
              <w:t xml:space="preserve">Охват обучающихся горячим питанием </w:t>
            </w:r>
          </w:p>
        </w:tc>
      </w:tr>
      <w:tr w:rsidR="001B3CCD" w:rsidTr="004B7EE6">
        <w:tc>
          <w:tcPr>
            <w:tcW w:w="2304" w:type="dxa"/>
          </w:tcPr>
          <w:p w:rsidR="001B3CCD" w:rsidRPr="00C2263D" w:rsidRDefault="001B3CCD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Организация безопасности</w:t>
            </w:r>
          </w:p>
        </w:tc>
        <w:tc>
          <w:tcPr>
            <w:tcW w:w="12546" w:type="dxa"/>
          </w:tcPr>
          <w:p w:rsidR="001B3CCD" w:rsidRPr="00C2263D" w:rsidRDefault="001B3CCD" w:rsidP="004B7EE6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целях обеспечения безопасного режима функционирования школы, создания необходимых условий для проведения учебно-воспитательного процесса, охраны жизни и здоровья детей в 2021-2022 учебном году проводилась целенаправленная работа по </w:t>
            </w: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следующим 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направлениям:</w:t>
            </w:r>
          </w:p>
          <w:p w:rsidR="001B3CCD" w:rsidRPr="00C2263D" w:rsidRDefault="001B3CCD" w:rsidP="004B7EE6">
            <w:pPr>
              <w:numPr>
                <w:ilvl w:val="0"/>
                <w:numId w:val="22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организационно-распорядительные мероприятия;</w:t>
            </w:r>
          </w:p>
          <w:p w:rsidR="001B3CCD" w:rsidRPr="00C2263D" w:rsidRDefault="001B3CCD" w:rsidP="004B7EE6">
            <w:pPr>
              <w:numPr>
                <w:ilvl w:val="0"/>
                <w:numId w:val="22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антитеррористической защищенности;</w:t>
            </w:r>
          </w:p>
          <w:p w:rsidR="001B3CCD" w:rsidRPr="00C2263D" w:rsidRDefault="001B3CCD" w:rsidP="004B7EE6">
            <w:pPr>
              <w:numPr>
                <w:ilvl w:val="0"/>
                <w:numId w:val="22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пожарной безопасности;</w:t>
            </w:r>
          </w:p>
          <w:p w:rsidR="001B3CCD" w:rsidRPr="00C2263D" w:rsidRDefault="001B3CCD" w:rsidP="004B7EE6">
            <w:pPr>
              <w:numPr>
                <w:ilvl w:val="0"/>
                <w:numId w:val="22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электробезопасности;</w:t>
            </w:r>
          </w:p>
          <w:p w:rsidR="001B3CCD" w:rsidRPr="00C2263D" w:rsidRDefault="001B3CCD" w:rsidP="004B7EE6">
            <w:pPr>
              <w:numPr>
                <w:ilvl w:val="0"/>
                <w:numId w:val="22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санитарно-эпидемиологического благополучия;</w:t>
            </w:r>
          </w:p>
          <w:p w:rsidR="001B3CCD" w:rsidRPr="00C2263D" w:rsidRDefault="001B3CCD" w:rsidP="004B7EE6">
            <w:pPr>
              <w:numPr>
                <w:ilvl w:val="0"/>
                <w:numId w:val="22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безопасности на дорогах и водоемах;</w:t>
            </w:r>
          </w:p>
          <w:p w:rsidR="001B3CCD" w:rsidRPr="00C2263D" w:rsidRDefault="001B3CCD" w:rsidP="004B7EE6">
            <w:pPr>
              <w:numPr>
                <w:ilvl w:val="0"/>
                <w:numId w:val="22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условий охраны труда;</w:t>
            </w:r>
          </w:p>
          <w:p w:rsidR="001B3CCD" w:rsidRPr="00C2263D" w:rsidRDefault="001B3CCD" w:rsidP="004B7EE6">
            <w:pPr>
              <w:numPr>
                <w:ilvl w:val="0"/>
                <w:numId w:val="22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взаимодействие с родителями (законными представителями), правоохранительными органами и городскими структурами.</w:t>
            </w:r>
          </w:p>
          <w:p w:rsidR="001B3CCD" w:rsidRPr="00C2263D" w:rsidRDefault="001B3CCD" w:rsidP="004B7EE6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Говоря о безопасности необходимо выделить следующие </w:t>
            </w: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приоритеты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1B3CCD" w:rsidRPr="00C2263D" w:rsidRDefault="001B3CCD" w:rsidP="004B7EE6">
            <w:pPr>
              <w:numPr>
                <w:ilvl w:val="0"/>
                <w:numId w:val="23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здоровья и сохранение жизни обучающихся и работников школы;</w:t>
            </w:r>
          </w:p>
          <w:p w:rsidR="001B3CCD" w:rsidRPr="00C2263D" w:rsidRDefault="001B3CCD" w:rsidP="004B7EE6">
            <w:pPr>
              <w:numPr>
                <w:ilvl w:val="0"/>
                <w:numId w:val="23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знание и соблюдение техники безопасности обучающимися и работниками школы;</w:t>
            </w:r>
          </w:p>
          <w:p w:rsidR="001B3CCD" w:rsidRPr="00C2263D" w:rsidRDefault="001B3CCD" w:rsidP="004B7EE6">
            <w:pPr>
              <w:numPr>
                <w:ilvl w:val="0"/>
                <w:numId w:val="23"/>
              </w:numPr>
              <w:shd w:val="clear" w:color="auto" w:fill="FFFFFF"/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 обучающихся методам обеспечения личной безопасности и безопасности окружающих.</w:t>
            </w:r>
          </w:p>
          <w:p w:rsidR="001B3CCD" w:rsidRPr="00C2263D" w:rsidRDefault="001B3CCD" w:rsidP="004B7EE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целях обеспечения надежной охраны здания, помещений и имущества, безопасного функционирования школы, своевременного обнаружения и предотвращения опасных проявлений и ситуаций, поддержания порядка и реализации мер по защите персонала и обучающихся в период их нахождения на территории и в здании школы, было разработано и утверждено положение о «Контрольно-пропускном режиме», которое строго соблюдается.</w:t>
            </w:r>
          </w:p>
          <w:p w:rsidR="001B3CCD" w:rsidRPr="00C2263D" w:rsidRDefault="001B3CCD" w:rsidP="004B7EE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Охрана территории и здания осуществляется круглосуточн</w:t>
            </w:r>
            <w:r w:rsidR="007F577B"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Пост охраны располагается у центрального входа. Оборудован: центральным электромеханическим замком с подключением к видеодомофону, КТС, телефоном с определителем номера, системой видеонаблюдения. Всего в школе имеется 28 видеокамеры: из них 11 внутренних, 12 внешних и 5 камер с</w:t>
            </w:r>
            <w:r w:rsidR="00571D9D"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истемы «Безопасное село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что обеспечивает контроль за территорией и внутренними помещениями школы.</w:t>
            </w:r>
          </w:p>
          <w:p w:rsidR="001B3CCD" w:rsidRPr="00C2263D" w:rsidRDefault="001B3CCD" w:rsidP="004B7EE6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Территория школы огорожена металлическим забором и освещена по всему периметру (имеется 14 мачт освещения) . Видеонаблюдение обеспечивает просмотр всей прилегающей к зданию школы территории.</w:t>
            </w:r>
          </w:p>
          <w:p w:rsidR="001B3CCD" w:rsidRPr="00C2263D" w:rsidRDefault="001B3CCD" w:rsidP="004B7EE6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3013F" w:rsidTr="004B7EE6">
        <w:tc>
          <w:tcPr>
            <w:tcW w:w="2304" w:type="dxa"/>
          </w:tcPr>
          <w:p w:rsidR="0073013F" w:rsidRPr="00C2263D" w:rsidRDefault="0073013F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lastRenderedPageBreak/>
              <w:t>Организация медицинского обслуживания</w:t>
            </w:r>
          </w:p>
        </w:tc>
        <w:tc>
          <w:tcPr>
            <w:tcW w:w="12546" w:type="dxa"/>
          </w:tcPr>
          <w:p w:rsidR="00DC2C2F" w:rsidRPr="00C2263D" w:rsidRDefault="0073013F" w:rsidP="004B7EE6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b/>
                <w:sz w:val="24"/>
                <w:szCs w:val="24"/>
              </w:rPr>
              <w:t>В ОО функционирует медицинский и стоматологический кабинет</w:t>
            </w: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73013F" w:rsidRPr="00C2263D" w:rsidRDefault="0073013F" w:rsidP="004B7EE6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Ежегодно проходит плановый медосмотр учащихся 4,9,11 классов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Ведётся мониторинг заболеваемости обучающихся, групп здоровья и физической подготовки обучающихся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Систематическая проверка учебных аудиторий с целью выполнения санитарно-гигиенических требований к учебному процессу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по профилактике здорового образа жизни (лекции, классные часы, открытые мероприятия, родительские собрания)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Организация летней оздоровительной площадки (ежегодно)</w:t>
            </w:r>
          </w:p>
          <w:p w:rsidR="0073013F" w:rsidRPr="00C2263D" w:rsidRDefault="0073013F" w:rsidP="004B7EE6">
            <w:pPr>
              <w:numPr>
                <w:ilvl w:val="0"/>
                <w:numId w:val="15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/>
                <w:sz w:val="24"/>
                <w:szCs w:val="24"/>
              </w:rPr>
              <w:t>Проведение диспансеризации и медицинского осмотра сотрудников ОО</w:t>
            </w:r>
          </w:p>
          <w:p w:rsidR="0073013F" w:rsidRPr="00C2263D" w:rsidRDefault="0073013F" w:rsidP="004B7EE6">
            <w:pPr>
              <w:pStyle w:val="11"/>
              <w:ind w:left="0" w:firstLine="708"/>
              <w:jc w:val="both"/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</w:pP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Библиотечно-информационное обеспечение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6" w:type="dxa"/>
          </w:tcPr>
          <w:p w:rsidR="00DC2C2F" w:rsidRPr="00C2263D" w:rsidRDefault="000731D4" w:rsidP="004B7EE6">
            <w:pPr>
              <w:pStyle w:val="1"/>
              <w:spacing w:before="0"/>
              <w:ind w:left="0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Школьная библиотека является информационным центром нашего образовательного учреждения. </w:t>
            </w:r>
          </w:p>
          <w:p w:rsidR="000731D4" w:rsidRPr="00C2263D" w:rsidRDefault="000731D4" w:rsidP="004B7EE6">
            <w:pPr>
              <w:pStyle w:val="1"/>
              <w:spacing w:before="0"/>
              <w:ind w:left="0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Она функционирует как традиционная библиотека, поддерживает и обеспечивает образовательный процесс.</w:t>
            </w:r>
          </w:p>
          <w:p w:rsidR="000731D4" w:rsidRPr="00C2263D" w:rsidRDefault="000731D4" w:rsidP="004B7EE6">
            <w:pPr>
              <w:pStyle w:val="1"/>
              <w:spacing w:before="0"/>
              <w:ind w:left="0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C22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Главной целью</w:t>
            </w: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школьной библиотеки является формирование всесторонне развитой личности каждого учащегося нашей школы. Развивать и поддерживать в детях привычку и радость к чтению, потребность пользоваться школьной библиотекой – вот основная задача библиотеки.</w:t>
            </w:r>
          </w:p>
          <w:p w:rsidR="000731D4" w:rsidRPr="00C2263D" w:rsidRDefault="000731D4" w:rsidP="004B7EE6">
            <w:pPr>
              <w:pStyle w:val="1"/>
              <w:spacing w:before="0"/>
              <w:ind w:left="431" w:hanging="431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Основные задачи школьной библиотеки:  </w:t>
            </w:r>
          </w:p>
          <w:p w:rsidR="000731D4" w:rsidRPr="00C2263D" w:rsidRDefault="000731D4" w:rsidP="004B7EE6">
            <w:pPr>
              <w:pStyle w:val="1"/>
              <w:numPr>
                <w:ilvl w:val="0"/>
                <w:numId w:val="13"/>
              </w:numPr>
              <w:spacing w:before="0"/>
              <w:ind w:firstLine="419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оказание помощи пользователям в поиске и выборе необходимых книг, учебных пособий;</w:t>
            </w:r>
          </w:p>
          <w:p w:rsidR="000731D4" w:rsidRPr="00C2263D" w:rsidRDefault="000731D4" w:rsidP="004B7EE6">
            <w:pPr>
              <w:pStyle w:val="1"/>
              <w:numPr>
                <w:ilvl w:val="0"/>
                <w:numId w:val="13"/>
              </w:numPr>
              <w:spacing w:before="0"/>
              <w:ind w:firstLine="419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формирование у учащихся культуры чтения;</w:t>
            </w:r>
          </w:p>
          <w:p w:rsidR="000731D4" w:rsidRPr="00C2263D" w:rsidRDefault="000731D4" w:rsidP="004B7EE6">
            <w:pPr>
              <w:pStyle w:val="1"/>
              <w:numPr>
                <w:ilvl w:val="0"/>
                <w:numId w:val="13"/>
              </w:numPr>
              <w:spacing w:before="0"/>
              <w:ind w:firstLine="419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осуществление учёта, размещение, проверка библиотечного фонда, обеспечение его сохранности и хранения;</w:t>
            </w:r>
          </w:p>
          <w:p w:rsidR="000731D4" w:rsidRPr="00C2263D" w:rsidRDefault="000731D4" w:rsidP="004B7EE6">
            <w:pPr>
              <w:pStyle w:val="1"/>
              <w:numPr>
                <w:ilvl w:val="0"/>
                <w:numId w:val="13"/>
              </w:numPr>
              <w:spacing w:before="0"/>
              <w:ind w:firstLine="419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своевременное информирование о новых поступлениях.</w:t>
            </w:r>
          </w:p>
          <w:p w:rsidR="000731D4" w:rsidRPr="00C2263D" w:rsidRDefault="000731D4" w:rsidP="004B7EE6">
            <w:pPr>
              <w:tabs>
                <w:tab w:val="left" w:pos="130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Основными направлениями деятельности школьной библиотеки являются:</w:t>
            </w:r>
          </w:p>
          <w:p w:rsidR="000731D4" w:rsidRPr="00C2263D" w:rsidRDefault="000731D4" w:rsidP="004B7EE6">
            <w:pPr>
              <w:numPr>
                <w:ilvl w:val="0"/>
                <w:numId w:val="12"/>
              </w:numPr>
              <w:tabs>
                <w:tab w:val="left" w:pos="130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учебно-воспитательного процесса всеми формами и методами библиотечного обслуживания;</w:t>
            </w:r>
          </w:p>
          <w:p w:rsidR="000731D4" w:rsidRPr="00C2263D" w:rsidRDefault="000731D4" w:rsidP="004B7EE6">
            <w:pPr>
              <w:numPr>
                <w:ilvl w:val="0"/>
                <w:numId w:val="12"/>
              </w:numPr>
              <w:tabs>
                <w:tab w:val="left" w:pos="130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любви к книге и воспитания культуры чтения, бережного отношения к печатным изданиям;</w:t>
            </w:r>
          </w:p>
          <w:p w:rsidR="000731D4" w:rsidRPr="00C2263D" w:rsidRDefault="000731D4" w:rsidP="004B7EE6">
            <w:pPr>
              <w:numPr>
                <w:ilvl w:val="0"/>
                <w:numId w:val="12"/>
              </w:numPr>
              <w:tabs>
                <w:tab w:val="left" w:pos="130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педагогическому коллективу в развитии и воспитании детей.</w:t>
            </w:r>
          </w:p>
          <w:p w:rsidR="000731D4" w:rsidRPr="00C2263D" w:rsidRDefault="000731D4" w:rsidP="004B7EE6">
            <w:pPr>
              <w:tabs>
                <w:tab w:val="left" w:pos="1300"/>
              </w:tabs>
              <w:ind w:left="1211" w:hanging="12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функции школьной библиотеки:</w:t>
            </w:r>
          </w:p>
          <w:p w:rsidR="000731D4" w:rsidRPr="00C2263D" w:rsidRDefault="000731D4" w:rsidP="004B7EE6">
            <w:pPr>
              <w:tabs>
                <w:tab w:val="left" w:pos="1300"/>
              </w:tabs>
              <w:ind w:left="121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Аккумулирующая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библиотека формирует, накапливает и хранит библиотечно-информационные ресурсы.</w:t>
            </w:r>
          </w:p>
          <w:p w:rsidR="000731D4" w:rsidRPr="00C2263D" w:rsidRDefault="000731D4" w:rsidP="004B7EE6">
            <w:pPr>
              <w:tabs>
                <w:tab w:val="left" w:pos="1300"/>
              </w:tabs>
              <w:ind w:left="121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Сервисная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библиотека предоставляет информацию об имеющихся библиотечно-информационных ресурсах, организовывает поиск и выдачу книг.</w:t>
            </w:r>
          </w:p>
          <w:p w:rsidR="000731D4" w:rsidRPr="00C2263D" w:rsidRDefault="000731D4" w:rsidP="004B7EE6">
            <w:pPr>
              <w:tabs>
                <w:tab w:val="left" w:pos="1300"/>
              </w:tabs>
              <w:ind w:left="121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Воспитательная</w:t>
            </w: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библиотека способствует развитию чувства патриотизма по отношению к государству, к своему родному краю и школе.</w:t>
            </w:r>
          </w:p>
          <w:p w:rsidR="000731D4" w:rsidRPr="00C2263D" w:rsidRDefault="000731D4" w:rsidP="004B7EE6">
            <w:pPr>
              <w:pStyle w:val="1"/>
              <w:spacing w:before="0"/>
              <w:ind w:firstLine="42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Просветительская</w:t>
            </w: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– библиотека приобщает обучающихся к сокровищам мировой и отечественной культуры.</w:t>
            </w:r>
          </w:p>
          <w:p w:rsidR="000731D4" w:rsidRPr="00C2263D" w:rsidRDefault="000731D4" w:rsidP="004B7EE6">
            <w:pPr>
              <w:pStyle w:val="1"/>
              <w:spacing w:before="0"/>
              <w:ind w:firstLine="42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Координирующая </w:t>
            </w:r>
            <w:r w:rsidRPr="00C2263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– библиотека согласовывает свою деятельность с директором школы, заместителями по учебной и воспитательной работе.</w:t>
            </w:r>
          </w:p>
          <w:p w:rsidR="000731D4" w:rsidRPr="00C2263D" w:rsidRDefault="000731D4" w:rsidP="004B7EE6">
            <w:pPr>
              <w:tabs>
                <w:tab w:val="left" w:pos="1300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библиотеки в пропаганде литературы огромна. Помочь сориентироваться в книжном богатстве, принимать активное участие в школьной жизни – это обязанность школьного библиотекаря. Забота школьной библиотеки заключается в том, чтобы каждый читатель нашёл свою книгу, получил необходимый совет, оказался в обстановке, благоприятной для самообразования, самораскрытия личности.</w:t>
            </w:r>
          </w:p>
          <w:p w:rsidR="000731D4" w:rsidRPr="00C2263D" w:rsidRDefault="000731D4" w:rsidP="004B7EE6">
            <w:pPr>
              <w:tabs>
                <w:tab w:val="left" w:pos="1300"/>
              </w:tabs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1D4" w:rsidRPr="00C2263D" w:rsidRDefault="000731D4" w:rsidP="004B7EE6">
            <w:pPr>
              <w:tabs>
                <w:tab w:val="left" w:pos="130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формы индивидуального обслуживания:</w:t>
            </w:r>
          </w:p>
          <w:p w:rsidR="000731D4" w:rsidRPr="00C2263D" w:rsidRDefault="000731D4" w:rsidP="004B7EE6">
            <w:pPr>
              <w:numPr>
                <w:ilvl w:val="0"/>
                <w:numId w:val="14"/>
              </w:numPr>
              <w:tabs>
                <w:tab w:val="left" w:pos="1300"/>
              </w:tabs>
              <w:suppressAutoHyphens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при записи в библиотеку;</w:t>
            </w:r>
          </w:p>
          <w:p w:rsidR="000731D4" w:rsidRPr="00C2263D" w:rsidRDefault="000731D4" w:rsidP="004B7EE6">
            <w:pPr>
              <w:numPr>
                <w:ilvl w:val="0"/>
                <w:numId w:val="14"/>
              </w:numPr>
              <w:tabs>
                <w:tab w:val="left" w:pos="1300"/>
              </w:tabs>
              <w:suppressAutoHyphens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при выдачи документов;</w:t>
            </w:r>
          </w:p>
          <w:p w:rsidR="000731D4" w:rsidRPr="00C2263D" w:rsidRDefault="000731D4" w:rsidP="004B7EE6">
            <w:pPr>
              <w:numPr>
                <w:ilvl w:val="0"/>
                <w:numId w:val="14"/>
              </w:numPr>
              <w:tabs>
                <w:tab w:val="left" w:pos="1300"/>
              </w:tabs>
              <w:suppressAutoHyphens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прочитанном;</w:t>
            </w:r>
          </w:p>
          <w:p w:rsidR="000731D4" w:rsidRPr="00C2263D" w:rsidRDefault="000731D4" w:rsidP="004B7EE6">
            <w:pPr>
              <w:numPr>
                <w:ilvl w:val="0"/>
                <w:numId w:val="14"/>
              </w:numPr>
              <w:tabs>
                <w:tab w:val="left" w:pos="1300"/>
              </w:tabs>
              <w:suppressAutoHyphens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читательских формуляров.</w:t>
            </w:r>
          </w:p>
          <w:p w:rsidR="000731D4" w:rsidRPr="00C2263D" w:rsidRDefault="000731D4" w:rsidP="004B7EE6">
            <w:pPr>
              <w:tabs>
                <w:tab w:val="left" w:pos="1300"/>
              </w:tabs>
              <w:suppressAutoHyphens/>
              <w:ind w:left="1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1241"/>
              <w:gridCol w:w="1673"/>
              <w:gridCol w:w="1647"/>
              <w:gridCol w:w="1793"/>
              <w:gridCol w:w="2019"/>
              <w:gridCol w:w="2059"/>
              <w:gridCol w:w="1780"/>
            </w:tblGrid>
            <w:tr w:rsidR="000731D4" w:rsidRPr="00C2263D" w:rsidTr="000731D4">
              <w:trPr>
                <w:trHeight w:val="567"/>
              </w:trPr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Общий фонд библиотеки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Школьные учебники</w:t>
                  </w:r>
                </w:p>
              </w:tc>
              <w:tc>
                <w:tcPr>
                  <w:tcW w:w="1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Пособия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 xml:space="preserve">Художественная литература  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Приобретено </w:t>
                  </w:r>
                </w:p>
              </w:tc>
              <w:tc>
                <w:tcPr>
                  <w:tcW w:w="1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Сумма</w:t>
                  </w:r>
                </w:p>
              </w:tc>
            </w:tr>
            <w:tr w:rsidR="000731D4" w:rsidRPr="00C2263D" w:rsidTr="000731D4">
              <w:trPr>
                <w:trHeight w:val="567"/>
              </w:trPr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2021-2022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584708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8331</w:t>
                  </w:r>
                </w:p>
              </w:tc>
              <w:tc>
                <w:tcPr>
                  <w:tcW w:w="1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584708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4344</w:t>
                  </w:r>
                </w:p>
              </w:tc>
              <w:tc>
                <w:tcPr>
                  <w:tcW w:w="1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1D4" w:rsidRPr="00C2263D" w:rsidRDefault="00584708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14 90</w:t>
                  </w:r>
                </w:p>
              </w:tc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731D4" w:rsidRPr="00C2263D" w:rsidRDefault="00584708" w:rsidP="004B7EE6">
                  <w:pPr>
                    <w:framePr w:hSpace="180" w:wrap="around" w:hAnchor="margin" w:x="250" w:y="782"/>
                    <w:snapToGri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  24 96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584708" w:rsidP="004B7EE6">
                  <w:pPr>
                    <w:framePr w:hSpace="180" w:wrap="around" w:hAnchor="margin" w:x="250" w:y="782"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220</w:t>
                  </w:r>
                </w:p>
              </w:tc>
              <w:tc>
                <w:tcPr>
                  <w:tcW w:w="1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731D4" w:rsidRPr="00C2263D" w:rsidRDefault="00584708" w:rsidP="004B7EE6">
                  <w:pPr>
                    <w:framePr w:hSpace="180" w:wrap="around" w:hAnchor="margin" w:x="250" w:y="782"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56700</w:t>
                  </w:r>
                </w:p>
              </w:tc>
            </w:tr>
          </w:tbl>
          <w:p w:rsidR="000731D4" w:rsidRPr="00C2263D" w:rsidRDefault="000731D4" w:rsidP="004B7EE6">
            <w:pPr>
              <w:pStyle w:val="1"/>
              <w:spacing w:before="0"/>
              <w:ind w:left="0" w:firstLin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" w:name="__RefHeading__18_8497179881"/>
            <w:bookmarkEnd w:id="1"/>
          </w:p>
          <w:tbl>
            <w:tblPr>
              <w:tblStyle w:val="a3"/>
              <w:tblW w:w="0" w:type="auto"/>
              <w:tblInd w:w="100" w:type="dxa"/>
              <w:tblLook w:val="04A0" w:firstRow="1" w:lastRow="0" w:firstColumn="1" w:lastColumn="0" w:noHBand="0" w:noVBand="1"/>
            </w:tblPr>
            <w:tblGrid>
              <w:gridCol w:w="4536"/>
              <w:gridCol w:w="3402"/>
              <w:gridCol w:w="4253"/>
            </w:tblGrid>
            <w:tr w:rsidR="000731D4" w:rsidRPr="00C2263D" w:rsidTr="0073013F">
              <w:tc>
                <w:tcPr>
                  <w:tcW w:w="4536" w:type="dxa"/>
                  <w:vAlign w:val="center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402" w:type="dxa"/>
                  <w:vAlign w:val="center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4253" w:type="dxa"/>
                  <w:vAlign w:val="center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Всего пользователей</w:t>
                  </w:r>
                </w:p>
              </w:tc>
            </w:tr>
            <w:tr w:rsidR="000731D4" w:rsidRPr="00C2263D" w:rsidTr="0073013F">
              <w:tc>
                <w:tcPr>
                  <w:tcW w:w="4536" w:type="dxa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3402" w:type="dxa"/>
                </w:tcPr>
                <w:p w:rsidR="000731D4" w:rsidRPr="00C2263D" w:rsidRDefault="00571D9D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4253" w:type="dxa"/>
                </w:tcPr>
                <w:p w:rsidR="000731D4" w:rsidRPr="00C2263D" w:rsidRDefault="00571D9D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</w:tr>
            <w:tr w:rsidR="000731D4" w:rsidRPr="00C2263D" w:rsidTr="0073013F">
              <w:tc>
                <w:tcPr>
                  <w:tcW w:w="4536" w:type="dxa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3402" w:type="dxa"/>
                </w:tcPr>
                <w:p w:rsidR="000731D4" w:rsidRPr="00C2263D" w:rsidRDefault="00571D9D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4253" w:type="dxa"/>
                </w:tcPr>
                <w:p w:rsidR="000731D4" w:rsidRPr="00C2263D" w:rsidRDefault="00571D9D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</w:tr>
            <w:tr w:rsidR="000731D4" w:rsidRPr="00C2263D" w:rsidTr="0073013F">
              <w:tc>
                <w:tcPr>
                  <w:tcW w:w="4536" w:type="dxa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10-11</w:t>
                  </w:r>
                </w:p>
              </w:tc>
              <w:tc>
                <w:tcPr>
                  <w:tcW w:w="3402" w:type="dxa"/>
                </w:tcPr>
                <w:p w:rsidR="000731D4" w:rsidRPr="00C2263D" w:rsidRDefault="00571D9D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253" w:type="dxa"/>
                </w:tcPr>
                <w:p w:rsidR="000731D4" w:rsidRPr="00C2263D" w:rsidRDefault="00571D9D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0731D4" w:rsidRPr="00C2263D" w:rsidTr="0073013F">
              <w:tc>
                <w:tcPr>
                  <w:tcW w:w="4536" w:type="dxa"/>
                </w:tcPr>
                <w:p w:rsidR="000731D4" w:rsidRPr="00C2263D" w:rsidRDefault="000731D4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3402" w:type="dxa"/>
                </w:tcPr>
                <w:p w:rsidR="000731D4" w:rsidRPr="00C2263D" w:rsidRDefault="00571D9D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4253" w:type="dxa"/>
                </w:tcPr>
                <w:p w:rsidR="000731D4" w:rsidRPr="00C2263D" w:rsidRDefault="00571D9D" w:rsidP="004B7EE6">
                  <w:pPr>
                    <w:framePr w:hSpace="180" w:wrap="around" w:hAnchor="margin" w:x="250" w:y="782"/>
                    <w:tabs>
                      <w:tab w:val="left" w:pos="130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2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</w:tr>
          </w:tbl>
          <w:p w:rsidR="000731D4" w:rsidRPr="00C2263D" w:rsidRDefault="000731D4" w:rsidP="004B7EE6">
            <w:pPr>
              <w:tabs>
                <w:tab w:val="left" w:pos="1300"/>
              </w:tabs>
              <w:suppressAutoHyphens/>
              <w:ind w:left="1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7965" w:rsidRPr="00C2263D" w:rsidRDefault="00DF7965" w:rsidP="004B7EE6">
            <w:pPr>
              <w:pStyle w:val="11"/>
              <w:ind w:left="0" w:firstLine="708"/>
              <w:jc w:val="both"/>
              <w:rPr>
                <w:rFonts w:ascii="Times New Roman" w:hAnsi="Times New Roman"/>
              </w:rPr>
            </w:pPr>
          </w:p>
        </w:tc>
      </w:tr>
      <w:tr w:rsidR="00DF7965" w:rsidTr="004B7EE6">
        <w:tc>
          <w:tcPr>
            <w:tcW w:w="14850" w:type="dxa"/>
            <w:gridSpan w:val="2"/>
          </w:tcPr>
          <w:p w:rsidR="00571D9D" w:rsidRPr="00C2263D" w:rsidRDefault="00571D9D" w:rsidP="004B7E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D9D" w:rsidRPr="00C2263D" w:rsidRDefault="00571D9D" w:rsidP="004B7E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7965" w:rsidRPr="00C2263D" w:rsidRDefault="00DF7965" w:rsidP="004B7E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Результаты анализа показателей деятельности</w:t>
            </w: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t>Показатели деятельности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66"/>
              <w:gridCol w:w="9338"/>
              <w:gridCol w:w="2016"/>
            </w:tblGrid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N п/п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bCs/>
                      <w:color w:val="22272F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bCs/>
                      <w:color w:val="22272F"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7C693D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170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человек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571D9D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68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человек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571D9D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82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человек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571D9D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19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человек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55,6 /%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Средний балл государственной итоговой аттестации выпускников 9 класса по русскому языку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26,9 баллов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Средний балл государственной итоговой аттестации выпускников 9 класса по математике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15,2 балла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Средний балл единого государственного экзамена выпускников 11 класса по русскому языку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73 балла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1.9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Средний балл единого государственного экзамена выпускников 11 класса по математике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52,4 балл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1.10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 человек/</w:t>
                  </w:r>
                </w:p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1.11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</w:t>
                  </w: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lastRenderedPageBreak/>
                    <w:t>математике, в общей численности выпускников 9 класса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lastRenderedPageBreak/>
                    <w:t>0 человек/</w:t>
                  </w:r>
                </w:p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lastRenderedPageBreak/>
                    <w:t>1.12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 человек</w:t>
                  </w:r>
                </w:p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1,3/%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1.13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 человек/</w:t>
                  </w:r>
                </w:p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1.14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      </w:r>
                </w:p>
              </w:tc>
              <w:tc>
                <w:tcPr>
                  <w:tcW w:w="1872" w:type="dxa"/>
                </w:tcPr>
                <w:p w:rsidR="0083387F" w:rsidRPr="00C2263D" w:rsidRDefault="00571D9D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1.15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 человек</w:t>
                  </w:r>
                </w:p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0/%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1.16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      </w:r>
                </w:p>
              </w:tc>
              <w:tc>
                <w:tcPr>
                  <w:tcW w:w="1872" w:type="dxa"/>
                </w:tcPr>
                <w:p w:rsidR="00571D9D" w:rsidRPr="00C2263D" w:rsidRDefault="00571D9D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</w:p>
                <w:p w:rsidR="0083387F" w:rsidRPr="00C2263D" w:rsidRDefault="00571D9D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/%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1.17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3 человека </w:t>
                  </w:r>
                </w:p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7,7/%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1.18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571D9D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76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человек/ </w:t>
                  </w:r>
                </w:p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44,7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1.19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      </w:r>
                </w:p>
              </w:tc>
              <w:tc>
                <w:tcPr>
                  <w:tcW w:w="1872" w:type="dxa"/>
                </w:tcPr>
                <w:p w:rsidR="00005DF2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  <w:r w:rsidR="002E72BA"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25,5%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1.19.1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Регионального уровня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человека </w:t>
                  </w:r>
                </w:p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1,3,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/%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1.19.2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Федерального уровня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человек/</w:t>
                  </w:r>
                </w:p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0,1%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1.19.3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Международного уровня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</w:t>
                  </w:r>
                </w:p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lastRenderedPageBreak/>
                    <w:t>0/%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lastRenderedPageBreak/>
                    <w:t>1.20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005DF2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0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1.21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005DF2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0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1.22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005DF2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1.23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а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/</w:t>
                  </w: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1.24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Общая численность педагогических работников, в том числе:</w:t>
                  </w:r>
                </w:p>
              </w:tc>
              <w:tc>
                <w:tcPr>
                  <w:tcW w:w="1872" w:type="dxa"/>
                </w:tcPr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28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1.25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1872" w:type="dxa"/>
                </w:tcPr>
                <w:p w:rsidR="00005DF2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22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12,9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1.26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872" w:type="dxa"/>
                </w:tcPr>
                <w:p w:rsidR="00005DF2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22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12,9%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1.27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1872" w:type="dxa"/>
                </w:tcPr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6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человек3,5%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1.28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872" w:type="dxa"/>
                </w:tcPr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6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человек3,5%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1.29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</w:tc>
              <w:tc>
                <w:tcPr>
                  <w:tcW w:w="1872" w:type="dxa"/>
                </w:tcPr>
                <w:p w:rsidR="0083387F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3человека10,7%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1.29.1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Высшая</w:t>
                  </w:r>
                </w:p>
              </w:tc>
              <w:tc>
                <w:tcPr>
                  <w:tcW w:w="1872" w:type="dxa"/>
                </w:tcPr>
                <w:p w:rsidR="00005DF2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22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78,5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1.29.2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Первая</w:t>
                  </w:r>
                </w:p>
              </w:tc>
              <w:tc>
                <w:tcPr>
                  <w:tcW w:w="1872" w:type="dxa"/>
                </w:tcPr>
                <w:p w:rsidR="00005DF2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29146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lastRenderedPageBreak/>
                    <w:t>1.30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1.30.1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До 5 лет</w:t>
                  </w:r>
                </w:p>
              </w:tc>
              <w:tc>
                <w:tcPr>
                  <w:tcW w:w="1872" w:type="dxa"/>
                </w:tcPr>
                <w:p w:rsidR="00005DF2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1.30.2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Свыше 30 лет</w:t>
                  </w:r>
                </w:p>
              </w:tc>
              <w:tc>
                <w:tcPr>
                  <w:tcW w:w="1872" w:type="dxa"/>
                </w:tcPr>
                <w:p w:rsidR="00005DF2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6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005DF2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33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1.31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1872" w:type="dxa"/>
                </w:tcPr>
                <w:p w:rsidR="00005DF2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а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83387F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1.32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872" w:type="dxa"/>
                </w:tcPr>
                <w:p w:rsidR="00005DF2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22</w:t>
                  </w:r>
                  <w:r w:rsidR="00005DF2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78,5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1.33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1872" w:type="dxa"/>
                </w:tcPr>
                <w:p w:rsidR="007B6710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28</w:t>
                  </w:r>
                  <w:r w:rsidR="007B6710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7B6710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100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1.34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1872" w:type="dxa"/>
                </w:tcPr>
                <w:p w:rsidR="00FA029C" w:rsidRPr="00C2263D" w:rsidRDefault="0097302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28</w:t>
                  </w:r>
                  <w:r w:rsidR="00FA029C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человек/</w:t>
                  </w:r>
                </w:p>
                <w:p w:rsidR="0083387F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100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%</w:t>
                  </w:r>
                  <w:r w:rsidR="00FA029C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  <w:p w:rsidR="00D11AC8" w:rsidRPr="00C2263D" w:rsidRDefault="00FA029C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По обновленным ФГОС НОО и </w:t>
                  </w:r>
                </w:p>
                <w:p w:rsidR="00FA029C" w:rsidRPr="00C2263D" w:rsidRDefault="00FA029C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bCs/>
                      <w:color w:val="22272F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b/>
                      <w:bCs/>
                      <w:color w:val="22272F"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FA029C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0,19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473873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48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да/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lastRenderedPageBreak/>
                    <w:t>2.4.1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2.4.2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С медиатекой</w:t>
                  </w:r>
                </w:p>
              </w:tc>
              <w:tc>
                <w:tcPr>
                  <w:tcW w:w="187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2.4.3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1872" w:type="dxa"/>
                </w:tcPr>
                <w:p w:rsidR="0083387F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2.4.4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1872" w:type="dxa"/>
                </w:tcPr>
                <w:p w:rsidR="0083387F" w:rsidRPr="00C2263D" w:rsidRDefault="00E61F56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2.4.5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1872" w:type="dxa"/>
                </w:tcPr>
                <w:p w:rsidR="0083387F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D11AC8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</w:tr>
            <w:tr w:rsidR="0083387F" w:rsidRPr="00C2263D" w:rsidTr="0083387F">
              <w:tc>
                <w:tcPr>
                  <w:tcW w:w="966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9482" w:type="dxa"/>
                </w:tcPr>
                <w:p w:rsidR="0083387F" w:rsidRPr="00C2263D" w:rsidRDefault="0083387F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Общая площадь помещений, в которых осуществляется образовательная деятельность, в расчете на одного учащегося</w:t>
                  </w:r>
                </w:p>
              </w:tc>
              <w:tc>
                <w:tcPr>
                  <w:tcW w:w="1872" w:type="dxa"/>
                </w:tcPr>
                <w:p w:rsidR="0083387F" w:rsidRPr="00C2263D" w:rsidRDefault="00E61F56" w:rsidP="004B7EE6">
                  <w:pPr>
                    <w:framePr w:hSpace="180" w:wrap="around" w:hAnchor="margin" w:x="250" w:y="782"/>
                    <w:spacing w:before="75" w:after="75"/>
                    <w:ind w:left="75" w:right="75"/>
                    <w:jc w:val="center"/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</w:pPr>
                  <w:r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 xml:space="preserve">3,37 </w:t>
                  </w:r>
                  <w:r w:rsidR="0083387F" w:rsidRPr="00C2263D">
                    <w:rPr>
                      <w:rFonts w:ascii="Times New Roman" w:eastAsia="Times New Roman" w:hAnsi="Times New Roman" w:cs="Times New Roman"/>
                      <w:color w:val="464C55"/>
                      <w:sz w:val="24"/>
                      <w:szCs w:val="24"/>
                      <w:lang w:eastAsia="ru-RU"/>
                    </w:rPr>
                    <w:t>кв.м</w:t>
                  </w:r>
                </w:p>
              </w:tc>
            </w:tr>
          </w:tbl>
          <w:p w:rsidR="00DF7965" w:rsidRPr="00C2263D" w:rsidRDefault="00DF7965" w:rsidP="004B7EE6">
            <w:pPr>
              <w:rPr>
                <w:rFonts w:ascii="Times New Roman" w:hAnsi="Times New Roman" w:cs="Times New Roman"/>
              </w:rPr>
            </w:pPr>
          </w:p>
        </w:tc>
      </w:tr>
      <w:tr w:rsidR="00DF7965" w:rsidTr="004B7EE6">
        <w:tc>
          <w:tcPr>
            <w:tcW w:w="2304" w:type="dxa"/>
          </w:tcPr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  <w:r w:rsidRPr="00C2263D">
              <w:rPr>
                <w:rFonts w:ascii="Times New Roman" w:hAnsi="Times New Roman" w:cs="Times New Roman"/>
                <w:b/>
              </w:rPr>
              <w:lastRenderedPageBreak/>
              <w:t>Выводы</w:t>
            </w:r>
          </w:p>
          <w:p w:rsidR="00DF7965" w:rsidRPr="00C2263D" w:rsidRDefault="00DF7965" w:rsidP="004B7E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6" w:type="dxa"/>
          </w:tcPr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0440F2" w:rsidRPr="00C2263D">
              <w:rPr>
                <w:rFonts w:ascii="Times New Roman" w:hAnsi="Times New Roman" w:cs="Times New Roman"/>
                <w:sz w:val="24"/>
                <w:szCs w:val="24"/>
              </w:rPr>
              <w:t>енный самоанализ деятельности МК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0440F2"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 «Захитская  СОШ»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  позволяет сделать следующие выводы: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ab/>
              <w:t>В школе работает стабильный педагогический коллектив, имеется позитивный опыт работы творческих групп учителей по актуальным вопросам образовательного процесса, что говорит о готовности к внедрению инновационных технологий.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A3F3D" w:rsidRPr="00C2263D"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обучающиеся, выпускники, социум позитивно оценивают деятельнос</w:t>
            </w:r>
            <w:r w:rsidR="000440F2" w:rsidRPr="00C2263D">
              <w:rPr>
                <w:rFonts w:ascii="Times New Roman" w:hAnsi="Times New Roman" w:cs="Times New Roman"/>
                <w:sz w:val="24"/>
                <w:szCs w:val="24"/>
              </w:rPr>
              <w:t>ть МК</w:t>
            </w:r>
            <w:r w:rsidR="007A3F3D"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0440F2"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«Захитская </w:t>
            </w:r>
            <w:r w:rsidR="007A3F3D" w:rsidRPr="00C2263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0440F2" w:rsidRPr="00C22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3F3D"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ab/>
              <w:t>Благоприятный психологический климат в школе способствует созданию развивающей творческой среды для всех субъектов образовательного процесса.</w:t>
            </w:r>
          </w:p>
          <w:p w:rsidR="007A3F3D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ab/>
              <w:t>Созданные традиции патриотической и воспитательной работы способствуют обеспечению устойчивой связи и преемственности ценностей поколений и формирование единого сообщества участников образовательных отношений.</w:t>
            </w:r>
            <w:r w:rsidR="007A3F3D"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и  определенные  проблемы, над которыми предстоит работать педагогическому коллективу: 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3F3D"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 разработан 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комплексом мероприятий для мотивации участников образовательных отношений на достижение нового качественного уровня образовательного процесса, на внедрение инновационных педагогических практик.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2.Необходимо внести изменения в  систему работы со слабоуспевающими обучающимися. </w:t>
            </w:r>
          </w:p>
          <w:p w:rsidR="00680CF4" w:rsidRPr="00C2263D" w:rsidRDefault="007A3F3D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3. Необходимо обновление материально-технической базы школы. </w:t>
            </w:r>
          </w:p>
          <w:p w:rsidR="007A3F3D" w:rsidRPr="00C2263D" w:rsidRDefault="007A3F3D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 w:rsidR="00D11AC8" w:rsidRPr="00C2263D">
              <w:rPr>
                <w:rFonts w:ascii="Times New Roman" w:hAnsi="Times New Roman" w:cs="Times New Roman"/>
                <w:sz w:val="24"/>
                <w:szCs w:val="24"/>
              </w:rPr>
              <w:t>овные направления работы на 2022/2023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год: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1.Совершенствовать получение обучающимися качественного образования, включающего навыки компетентностного уровня в соответствии с личностными потребностями и индивидуальными возможностями каждого ребенка.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2.Совершенствовать оптимальные  условия деятельности учителя для его творческого роста и достижения профессиональной успешности; овладения им ключевыми профессиональными компетенциями. 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Разработка и внедрение новых механизмов выявления и развития одаренности обучающихся.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4.Совершенствование системы качественной подготовки учащихся к ГИА.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5.Решение проблемы повышения качества образования и воспитания в школе на основе внедрения инновационных образовательных технологий .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6.Укрепление и расширение связей с общественностью, организациями высшего и среднего  профессионального образования, представителями реального сектора экономики, родителями ,способствующих развитию школы как открытой образовательной системы.</w:t>
            </w:r>
          </w:p>
          <w:p w:rsidR="00680CF4" w:rsidRPr="00C2263D" w:rsidRDefault="00680CF4" w:rsidP="004B7EE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7. Укрепление и пополнение материально – технической базы школы для построения качественной предметно – пространственной развивающей среды</w:t>
            </w:r>
            <w:r w:rsidR="00C81938"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обновленных ФГОС НО</w:t>
            </w:r>
            <w:r w:rsidR="00C8477C" w:rsidRPr="00C2263D">
              <w:rPr>
                <w:rFonts w:ascii="Times New Roman" w:hAnsi="Times New Roman" w:cs="Times New Roman"/>
                <w:sz w:val="24"/>
                <w:szCs w:val="24"/>
              </w:rPr>
              <w:t xml:space="preserve">О и </w:t>
            </w:r>
            <w:r w:rsidRPr="00C2263D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</w:tbl>
    <w:p w:rsidR="009E56A0" w:rsidRDefault="009E56A0"/>
    <w:sectPr w:rsidR="009E56A0" w:rsidSect="004B52B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64" w:rsidRDefault="00571564" w:rsidP="004B7EE6">
      <w:pPr>
        <w:spacing w:after="0" w:line="240" w:lineRule="auto"/>
      </w:pPr>
      <w:r>
        <w:separator/>
      </w:r>
    </w:p>
  </w:endnote>
  <w:endnote w:type="continuationSeparator" w:id="0">
    <w:p w:rsidR="00571564" w:rsidRDefault="00571564" w:rsidP="004B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64" w:rsidRDefault="00571564" w:rsidP="004B7EE6">
      <w:pPr>
        <w:spacing w:after="0" w:line="240" w:lineRule="auto"/>
      </w:pPr>
      <w:r>
        <w:separator/>
      </w:r>
    </w:p>
  </w:footnote>
  <w:footnote w:type="continuationSeparator" w:id="0">
    <w:p w:rsidR="00571564" w:rsidRDefault="00571564" w:rsidP="004B7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2" w15:restartNumberingAfterBreak="0">
    <w:nsid w:val="0AE829E9"/>
    <w:multiLevelType w:val="hybridMultilevel"/>
    <w:tmpl w:val="28B40BD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5B916F6"/>
    <w:multiLevelType w:val="hybridMultilevel"/>
    <w:tmpl w:val="0E228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41D"/>
    <w:multiLevelType w:val="hybridMultilevel"/>
    <w:tmpl w:val="837CBE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DC4AD5"/>
    <w:multiLevelType w:val="hybridMultilevel"/>
    <w:tmpl w:val="16F88E68"/>
    <w:lvl w:ilvl="0" w:tplc="0419000D">
      <w:start w:val="1"/>
      <w:numFmt w:val="bullet"/>
      <w:lvlText w:val=""/>
      <w:lvlJc w:val="left"/>
      <w:pPr>
        <w:ind w:left="20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6" w15:restartNumberingAfterBreak="0">
    <w:nsid w:val="1A4F7E54"/>
    <w:multiLevelType w:val="hybridMultilevel"/>
    <w:tmpl w:val="5A946D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A11D11"/>
    <w:multiLevelType w:val="hybridMultilevel"/>
    <w:tmpl w:val="734E19A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20C4D3E"/>
    <w:multiLevelType w:val="hybridMultilevel"/>
    <w:tmpl w:val="1752FF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47308B0"/>
    <w:multiLevelType w:val="hybridMultilevel"/>
    <w:tmpl w:val="B0F6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15440"/>
    <w:multiLevelType w:val="multilevel"/>
    <w:tmpl w:val="C03664E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34276BA7"/>
    <w:multiLevelType w:val="hybridMultilevel"/>
    <w:tmpl w:val="7A1E6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049A1"/>
    <w:multiLevelType w:val="hybridMultilevel"/>
    <w:tmpl w:val="C8A86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D7616"/>
    <w:multiLevelType w:val="hybridMultilevel"/>
    <w:tmpl w:val="D11C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F39CE"/>
    <w:multiLevelType w:val="hybridMultilevel"/>
    <w:tmpl w:val="A89AAC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97507"/>
    <w:multiLevelType w:val="hybridMultilevel"/>
    <w:tmpl w:val="A208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B7430"/>
    <w:multiLevelType w:val="multilevel"/>
    <w:tmpl w:val="1F265A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0578FF"/>
    <w:multiLevelType w:val="hybridMultilevel"/>
    <w:tmpl w:val="51A216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40CF9"/>
    <w:multiLevelType w:val="hybridMultilevel"/>
    <w:tmpl w:val="A35C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6577F"/>
    <w:multiLevelType w:val="hybridMultilevel"/>
    <w:tmpl w:val="C1488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17094"/>
    <w:multiLevelType w:val="hybridMultilevel"/>
    <w:tmpl w:val="3D321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D798D"/>
    <w:multiLevelType w:val="hybridMultilevel"/>
    <w:tmpl w:val="C5C477D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69775372"/>
    <w:multiLevelType w:val="hybridMultilevel"/>
    <w:tmpl w:val="205A6B7E"/>
    <w:lvl w:ilvl="0" w:tplc="041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23" w15:restartNumberingAfterBreak="0">
    <w:nsid w:val="6B6D0EFC"/>
    <w:multiLevelType w:val="hybridMultilevel"/>
    <w:tmpl w:val="3BF0BF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661545"/>
    <w:multiLevelType w:val="hybridMultilevel"/>
    <w:tmpl w:val="3A1CCF50"/>
    <w:lvl w:ilvl="0" w:tplc="2BF018D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56D4E"/>
    <w:multiLevelType w:val="hybridMultilevel"/>
    <w:tmpl w:val="4D88E5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1"/>
  </w:num>
  <w:num w:numId="5">
    <w:abstractNumId w:val="5"/>
  </w:num>
  <w:num w:numId="6">
    <w:abstractNumId w:val="22"/>
  </w:num>
  <w:num w:numId="7">
    <w:abstractNumId w:val="21"/>
  </w:num>
  <w:num w:numId="8">
    <w:abstractNumId w:val="9"/>
  </w:num>
  <w:num w:numId="9">
    <w:abstractNumId w:val="24"/>
  </w:num>
  <w:num w:numId="10">
    <w:abstractNumId w:val="18"/>
  </w:num>
  <w:num w:numId="11">
    <w:abstractNumId w:val="0"/>
  </w:num>
  <w:num w:numId="12">
    <w:abstractNumId w:val="7"/>
  </w:num>
  <w:num w:numId="13">
    <w:abstractNumId w:val="10"/>
  </w:num>
  <w:num w:numId="14">
    <w:abstractNumId w:val="4"/>
  </w:num>
  <w:num w:numId="15">
    <w:abstractNumId w:val="1"/>
  </w:num>
  <w:num w:numId="16">
    <w:abstractNumId w:val="13"/>
  </w:num>
  <w:num w:numId="17">
    <w:abstractNumId w:val="16"/>
  </w:num>
  <w:num w:numId="18">
    <w:abstractNumId w:val="25"/>
  </w:num>
  <w:num w:numId="19">
    <w:abstractNumId w:val="3"/>
  </w:num>
  <w:num w:numId="20">
    <w:abstractNumId w:val="12"/>
  </w:num>
  <w:num w:numId="21">
    <w:abstractNumId w:val="2"/>
  </w:num>
  <w:num w:numId="22">
    <w:abstractNumId w:val="14"/>
  </w:num>
  <w:num w:numId="23">
    <w:abstractNumId w:val="6"/>
  </w:num>
  <w:num w:numId="24">
    <w:abstractNumId w:val="23"/>
  </w:num>
  <w:num w:numId="25">
    <w:abstractNumId w:val="1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65"/>
    <w:rsid w:val="00005DF2"/>
    <w:rsid w:val="00027CC2"/>
    <w:rsid w:val="00037E98"/>
    <w:rsid w:val="000440F2"/>
    <w:rsid w:val="000549E0"/>
    <w:rsid w:val="000731D4"/>
    <w:rsid w:val="000F5DAE"/>
    <w:rsid w:val="00106B7D"/>
    <w:rsid w:val="00126ADE"/>
    <w:rsid w:val="00135194"/>
    <w:rsid w:val="0016646C"/>
    <w:rsid w:val="00181DC0"/>
    <w:rsid w:val="001A16C8"/>
    <w:rsid w:val="001A4E3A"/>
    <w:rsid w:val="001B3CCD"/>
    <w:rsid w:val="001C6EDC"/>
    <w:rsid w:val="001D5BF4"/>
    <w:rsid w:val="00237F22"/>
    <w:rsid w:val="00250FEE"/>
    <w:rsid w:val="00277E8F"/>
    <w:rsid w:val="00291460"/>
    <w:rsid w:val="00295617"/>
    <w:rsid w:val="002A08A8"/>
    <w:rsid w:val="002A45A5"/>
    <w:rsid w:val="002C23DB"/>
    <w:rsid w:val="002D52CA"/>
    <w:rsid w:val="002E72BA"/>
    <w:rsid w:val="002F583A"/>
    <w:rsid w:val="00311D66"/>
    <w:rsid w:val="003B7708"/>
    <w:rsid w:val="003E2B60"/>
    <w:rsid w:val="003E754B"/>
    <w:rsid w:val="004304AA"/>
    <w:rsid w:val="00473873"/>
    <w:rsid w:val="00473D68"/>
    <w:rsid w:val="00480B80"/>
    <w:rsid w:val="00485359"/>
    <w:rsid w:val="004B52B6"/>
    <w:rsid w:val="004B7EE6"/>
    <w:rsid w:val="004D288E"/>
    <w:rsid w:val="00506957"/>
    <w:rsid w:val="00513F11"/>
    <w:rsid w:val="00571564"/>
    <w:rsid w:val="00571D9D"/>
    <w:rsid w:val="0058065A"/>
    <w:rsid w:val="00584708"/>
    <w:rsid w:val="005B49DA"/>
    <w:rsid w:val="005E1A5A"/>
    <w:rsid w:val="00600FE4"/>
    <w:rsid w:val="00605601"/>
    <w:rsid w:val="006666DD"/>
    <w:rsid w:val="00680CF4"/>
    <w:rsid w:val="006967E9"/>
    <w:rsid w:val="006A3505"/>
    <w:rsid w:val="006D5F11"/>
    <w:rsid w:val="006E7EE2"/>
    <w:rsid w:val="006F098E"/>
    <w:rsid w:val="007138FE"/>
    <w:rsid w:val="0073013F"/>
    <w:rsid w:val="00733078"/>
    <w:rsid w:val="0074506F"/>
    <w:rsid w:val="0076064E"/>
    <w:rsid w:val="00765386"/>
    <w:rsid w:val="0078240F"/>
    <w:rsid w:val="00790C69"/>
    <w:rsid w:val="007A3F3D"/>
    <w:rsid w:val="007B6710"/>
    <w:rsid w:val="007C693D"/>
    <w:rsid w:val="007D3DBA"/>
    <w:rsid w:val="007F577B"/>
    <w:rsid w:val="0083282A"/>
    <w:rsid w:val="0083387F"/>
    <w:rsid w:val="00847379"/>
    <w:rsid w:val="00862968"/>
    <w:rsid w:val="008A04F6"/>
    <w:rsid w:val="008C2290"/>
    <w:rsid w:val="0092006B"/>
    <w:rsid w:val="00952913"/>
    <w:rsid w:val="00952D2B"/>
    <w:rsid w:val="00973028"/>
    <w:rsid w:val="0098271E"/>
    <w:rsid w:val="00990091"/>
    <w:rsid w:val="009E56A0"/>
    <w:rsid w:val="009F5F70"/>
    <w:rsid w:val="009F667B"/>
    <w:rsid w:val="00A13381"/>
    <w:rsid w:val="00A201E6"/>
    <w:rsid w:val="00A4366B"/>
    <w:rsid w:val="00A51C1B"/>
    <w:rsid w:val="00AD556B"/>
    <w:rsid w:val="00AF3AD0"/>
    <w:rsid w:val="00B66A2E"/>
    <w:rsid w:val="00BA61AB"/>
    <w:rsid w:val="00BD5DE1"/>
    <w:rsid w:val="00C207A8"/>
    <w:rsid w:val="00C2263D"/>
    <w:rsid w:val="00C47537"/>
    <w:rsid w:val="00C57B8C"/>
    <w:rsid w:val="00C81938"/>
    <w:rsid w:val="00C8477C"/>
    <w:rsid w:val="00C8565E"/>
    <w:rsid w:val="00CA3FE8"/>
    <w:rsid w:val="00CD4801"/>
    <w:rsid w:val="00CF337B"/>
    <w:rsid w:val="00D11AC8"/>
    <w:rsid w:val="00D36DEF"/>
    <w:rsid w:val="00D87367"/>
    <w:rsid w:val="00DC2C2F"/>
    <w:rsid w:val="00DD4F2C"/>
    <w:rsid w:val="00DE4372"/>
    <w:rsid w:val="00DF7965"/>
    <w:rsid w:val="00E0482D"/>
    <w:rsid w:val="00E23FEB"/>
    <w:rsid w:val="00E614D5"/>
    <w:rsid w:val="00E61F56"/>
    <w:rsid w:val="00E84A43"/>
    <w:rsid w:val="00E8781B"/>
    <w:rsid w:val="00E948DA"/>
    <w:rsid w:val="00EB1776"/>
    <w:rsid w:val="00ED67FB"/>
    <w:rsid w:val="00EF0BBB"/>
    <w:rsid w:val="00F76A44"/>
    <w:rsid w:val="00FA029C"/>
    <w:rsid w:val="00FA3E7C"/>
    <w:rsid w:val="00FB6B3F"/>
    <w:rsid w:val="00FC33C5"/>
    <w:rsid w:val="00FE0765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D21A"/>
  <w15:docId w15:val="{736C94F8-B42B-47FC-89A5-2CEE1680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D5"/>
  </w:style>
  <w:style w:type="paragraph" w:styleId="1">
    <w:name w:val="heading 1"/>
    <w:basedOn w:val="a"/>
    <w:next w:val="a"/>
    <w:link w:val="10"/>
    <w:uiPriority w:val="9"/>
    <w:qFormat/>
    <w:rsid w:val="000731D4"/>
    <w:pPr>
      <w:keepNext/>
      <w:keepLines/>
      <w:numPr>
        <w:numId w:val="11"/>
      </w:numPr>
      <w:suppressAutoHyphens/>
      <w:spacing w:before="480" w:after="0"/>
      <w:outlineLvl w:val="0"/>
    </w:pPr>
    <w:rPr>
      <w:rFonts w:ascii="Cambria" w:eastAsia="Times New Roman" w:hAnsi="Cambria" w:cs="Calibri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731D4"/>
    <w:pPr>
      <w:keepNext/>
      <w:keepLines/>
      <w:numPr>
        <w:ilvl w:val="1"/>
        <w:numId w:val="11"/>
      </w:numPr>
      <w:suppressAutoHyphens/>
      <w:spacing w:before="200" w:after="0"/>
      <w:outlineLvl w:val="1"/>
    </w:pPr>
    <w:rPr>
      <w:rFonts w:ascii="Cambria" w:eastAsia="Times New Roman" w:hAnsi="Cambria" w:cs="Calibri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qFormat/>
    <w:rsid w:val="00AD556B"/>
    <w:rPr>
      <w:color w:val="0000FF"/>
      <w:u w:val="single"/>
    </w:rPr>
  </w:style>
  <w:style w:type="character" w:styleId="a5">
    <w:name w:val="Emphasis"/>
    <w:uiPriority w:val="20"/>
    <w:qFormat/>
    <w:rsid w:val="00AD556B"/>
    <w:rPr>
      <w:i/>
      <w:iCs/>
    </w:rPr>
  </w:style>
  <w:style w:type="paragraph" w:customStyle="1" w:styleId="11">
    <w:name w:val="Без интервала1"/>
    <w:rsid w:val="00AD556B"/>
    <w:pPr>
      <w:suppressAutoHyphens/>
      <w:ind w:left="624"/>
    </w:pPr>
    <w:rPr>
      <w:rFonts w:ascii="Calibri" w:eastAsia="Times New Roma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3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E98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2D52CA"/>
    <w:rPr>
      <w:rFonts w:ascii="Symbol" w:hAnsi="Symbol"/>
      <w:sz w:val="20"/>
    </w:rPr>
  </w:style>
  <w:style w:type="character" w:customStyle="1" w:styleId="10">
    <w:name w:val="Заголовок 1 Знак"/>
    <w:basedOn w:val="a0"/>
    <w:link w:val="1"/>
    <w:uiPriority w:val="9"/>
    <w:rsid w:val="000731D4"/>
    <w:rPr>
      <w:rFonts w:ascii="Cambria" w:eastAsia="Times New Roman" w:hAnsi="Cambria" w:cs="Calibri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0731D4"/>
    <w:rPr>
      <w:rFonts w:ascii="Cambria" w:eastAsia="Times New Roman" w:hAnsi="Cambria" w:cs="Calibri"/>
      <w:b/>
      <w:bCs/>
      <w:color w:val="4F81BD"/>
      <w:sz w:val="26"/>
      <w:szCs w:val="26"/>
      <w:lang w:eastAsia="ar-SA"/>
    </w:rPr>
  </w:style>
  <w:style w:type="character" w:customStyle="1" w:styleId="WW8Num8z0">
    <w:name w:val="WW8Num8z0"/>
    <w:rsid w:val="0073013F"/>
    <w:rPr>
      <w:rFonts w:ascii="Symbol" w:hAnsi="Symbol"/>
    </w:rPr>
  </w:style>
  <w:style w:type="paragraph" w:styleId="a8">
    <w:name w:val="List Paragraph"/>
    <w:basedOn w:val="a"/>
    <w:uiPriority w:val="34"/>
    <w:qFormat/>
    <w:rsid w:val="009E56A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B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7EE6"/>
  </w:style>
  <w:style w:type="paragraph" w:styleId="ab">
    <w:name w:val="footer"/>
    <w:basedOn w:val="a"/>
    <w:link w:val="ac"/>
    <w:uiPriority w:val="99"/>
    <w:unhideWhenUsed/>
    <w:rsid w:val="004B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hit.dagestan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agazahi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CEA69-D6DA-4033-AA37-7782F15C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4986</Words>
  <Characters>28423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Мария</dc:creator>
  <cp:lastModifiedBy>Пользователь Windows</cp:lastModifiedBy>
  <cp:revision>2</cp:revision>
  <cp:lastPrinted>2023-03-21T08:55:00Z</cp:lastPrinted>
  <dcterms:created xsi:type="dcterms:W3CDTF">2023-04-19T07:28:00Z</dcterms:created>
  <dcterms:modified xsi:type="dcterms:W3CDTF">2023-04-19T07:28:00Z</dcterms:modified>
</cp:coreProperties>
</file>