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98" w:rsidRDefault="000877D7">
      <w:pPr>
        <w:spacing w:after="0"/>
        <w:ind w:left="4811" w:right="420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AA6998" w:rsidRDefault="000877D7">
      <w:pPr>
        <w:spacing w:after="0"/>
        <w:ind w:left="5078" w:right="4202" w:hanging="10"/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Захитская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AA6998" w:rsidRDefault="000877D7">
      <w:pPr>
        <w:spacing w:after="266"/>
        <w:ind w:left="-294" w:right="-183"/>
      </w:pPr>
      <w:r>
        <w:rPr>
          <w:noProof/>
        </w:rPr>
        <mc:AlternateContent>
          <mc:Choice Requires="wpg">
            <w:drawing>
              <wp:inline distT="0" distB="0" distL="0" distR="0">
                <wp:extent cx="10389870" cy="7620"/>
                <wp:effectExtent l="0" t="0" r="0" b="0"/>
                <wp:docPr id="17269" name="Group 17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9870" cy="7620"/>
                          <a:chOff x="0" y="0"/>
                          <a:chExt cx="10389870" cy="7620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0389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9870" h="7620">
                                <a:moveTo>
                                  <a:pt x="0" y="0"/>
                                </a:moveTo>
                                <a:lnTo>
                                  <a:pt x="10389870" y="7620"/>
                                </a:lnTo>
                              </a:path>
                            </a:pathLst>
                          </a:custGeom>
                          <a:ln w="361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9" style="width:818.1pt;height:0.600037pt;mso-position-horizontal-relative:char;mso-position-vertical-relative:line" coordsize="103898,76">
                <v:shape id="Shape 230" style="position:absolute;width:103898;height:76;left:0;top:0;" coordsize="10389870,7620" path="m0,0l10389870,7620">
                  <v:stroke weight="2.8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A6998" w:rsidRDefault="000877D7">
      <w:pPr>
        <w:spacing w:after="488" w:line="299" w:lineRule="auto"/>
        <w:ind w:left="3956" w:hanging="10"/>
      </w:pPr>
      <w:r>
        <w:rPr>
          <w:rFonts w:ascii="Times New Roman" w:eastAsia="Times New Roman" w:hAnsi="Times New Roman" w:cs="Times New Roman"/>
          <w:sz w:val="24"/>
        </w:rPr>
        <w:t xml:space="preserve">368693 Республика Дагестан </w:t>
      </w:r>
      <w:proofErr w:type="spellStart"/>
      <w:r>
        <w:rPr>
          <w:rFonts w:ascii="Times New Roman" w:eastAsia="Times New Roman" w:hAnsi="Times New Roman" w:cs="Times New Roman"/>
          <w:sz w:val="24"/>
        </w:rPr>
        <w:t>Хивский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село 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Захит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улица </w:t>
      </w:r>
      <w:proofErr w:type="spellStart"/>
      <w:r>
        <w:rPr>
          <w:rFonts w:ascii="Times New Roman" w:eastAsia="Times New Roman" w:hAnsi="Times New Roman" w:cs="Times New Roman"/>
          <w:sz w:val="24"/>
        </w:rPr>
        <w:t>Абаса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Исрафилова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AA6998" w:rsidRDefault="000877D7">
      <w:pPr>
        <w:spacing w:after="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AA6998" w:rsidRDefault="000877D7">
      <w:pPr>
        <w:spacing w:after="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Директор </w:t>
      </w:r>
    </w:p>
    <w:p w:rsidR="00AA6998" w:rsidRDefault="000877D7">
      <w:pPr>
        <w:spacing w:after="3" w:line="238" w:lineRule="auto"/>
        <w:ind w:left="14548" w:hanging="1502"/>
      </w:pPr>
      <w:r>
        <w:rPr>
          <w:rFonts w:ascii="Times New Roman" w:eastAsia="Times New Roman" w:hAnsi="Times New Roman" w:cs="Times New Roman"/>
          <w:sz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Захитская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Карабеков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Р.М.</w:t>
      </w:r>
    </w:p>
    <w:p w:rsidR="00AA6998" w:rsidRDefault="000877D7">
      <w:pPr>
        <w:spacing w:after="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</w:t>
      </w:r>
    </w:p>
    <w:p w:rsidR="00AA6998" w:rsidRDefault="000877D7">
      <w:pPr>
        <w:spacing w:after="77"/>
        <w:ind w:right="141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(Подпись)    </w:t>
      </w:r>
    </w:p>
    <w:p w:rsidR="00AA6998" w:rsidRDefault="000877D7">
      <w:pPr>
        <w:spacing w:after="522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28 августа 2023</w:t>
      </w:r>
    </w:p>
    <w:p w:rsidR="00AA6998" w:rsidRDefault="000877D7">
      <w:pPr>
        <w:spacing w:after="0"/>
        <w:ind w:left="6520" w:right="4202" w:hanging="1628"/>
      </w:pPr>
      <w:r>
        <w:rPr>
          <w:rFonts w:ascii="Times New Roman" w:eastAsia="Times New Roman" w:hAnsi="Times New Roman" w:cs="Times New Roman"/>
          <w:b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работы на 2023/2024 учебный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год  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Захитская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831"/>
        <w:gridCol w:w="8061"/>
        <w:gridCol w:w="1009"/>
        <w:gridCol w:w="2258"/>
        <w:gridCol w:w="2092"/>
        <w:gridCol w:w="1479"/>
      </w:tblGrid>
      <w:tr w:rsidR="00AA6998" w:rsidTr="000877D7">
        <w:trPr>
          <w:trHeight w:val="1432"/>
        </w:trPr>
        <w:tc>
          <w:tcPr>
            <w:tcW w:w="831" w:type="dxa"/>
          </w:tcPr>
          <w:p w:rsidR="00AA6998" w:rsidRDefault="000877D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8061" w:type="dxa"/>
          </w:tcPr>
          <w:p w:rsidR="00AA6998" w:rsidRDefault="000877D7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009" w:type="dxa"/>
          </w:tcPr>
          <w:p w:rsidR="00AA6998" w:rsidRDefault="000877D7">
            <w:pPr>
              <w:spacing w:after="0"/>
              <w:ind w:left="174" w:hanging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ч.</w:t>
            </w:r>
          </w:p>
        </w:tc>
        <w:tc>
          <w:tcPr>
            <w:tcW w:w="2258" w:type="dxa"/>
          </w:tcPr>
          <w:p w:rsidR="00AA6998" w:rsidRDefault="000877D7">
            <w:pPr>
              <w:spacing w:after="0" w:line="231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Классыучастники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уровень</w:t>
            </w:r>
          </w:p>
          <w:p w:rsidR="00AA6998" w:rsidRDefault="000877D7">
            <w:pPr>
              <w:spacing w:after="0"/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профминиму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</w:t>
            </w:r>
            <w:proofErr w:type="spellEnd"/>
          </w:p>
        </w:tc>
        <w:tc>
          <w:tcPr>
            <w:tcW w:w="2092" w:type="dxa"/>
          </w:tcPr>
          <w:p w:rsidR="00AA6998" w:rsidRDefault="000877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 сотрудник</w:t>
            </w:r>
          </w:p>
        </w:tc>
        <w:tc>
          <w:tcPr>
            <w:tcW w:w="1479" w:type="dxa"/>
          </w:tcPr>
          <w:p w:rsidR="00AA6998" w:rsidRDefault="000877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AA6998" w:rsidTr="000877D7">
        <w:trPr>
          <w:trHeight w:val="778"/>
        </w:trPr>
        <w:tc>
          <w:tcPr>
            <w:tcW w:w="831" w:type="dxa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061" w:type="dxa"/>
          </w:tcPr>
          <w:p w:rsidR="00AA6998" w:rsidRDefault="000877D7">
            <w:pPr>
              <w:spacing w:after="0"/>
              <w:ind w:left="4" w:right="2025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занятий «Билет в будущее» (Направление «Внеурочная деятельность»)</w:t>
            </w:r>
          </w:p>
        </w:tc>
        <w:tc>
          <w:tcPr>
            <w:tcW w:w="1009" w:type="dxa"/>
          </w:tcPr>
          <w:p w:rsidR="00AA6998" w:rsidRDefault="000877D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2258" w:type="dxa"/>
          </w:tcPr>
          <w:p w:rsidR="00AA6998" w:rsidRDefault="000877D7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классы</w:t>
            </w:r>
          </w:p>
        </w:tc>
        <w:tc>
          <w:tcPr>
            <w:tcW w:w="2092" w:type="dxa"/>
          </w:tcPr>
          <w:p w:rsidR="00AA6998" w:rsidRDefault="000877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479" w:type="dxa"/>
          </w:tcPr>
          <w:p w:rsidR="00AA6998" w:rsidRDefault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01.09.2023 - </w:t>
            </w:r>
          </w:p>
          <w:p w:rsidR="00AA6998" w:rsidRDefault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AA6998" w:rsidTr="000877D7">
        <w:trPr>
          <w:trHeight w:val="510"/>
        </w:trPr>
        <w:tc>
          <w:tcPr>
            <w:tcW w:w="831" w:type="dxa"/>
          </w:tcPr>
          <w:p w:rsidR="00AA6998" w:rsidRDefault="00AA6998"/>
        </w:tc>
        <w:tc>
          <w:tcPr>
            <w:tcW w:w="9070" w:type="dxa"/>
            <w:gridSpan w:val="2"/>
          </w:tcPr>
          <w:p w:rsidR="00AA6998" w:rsidRDefault="000877D7">
            <w:pPr>
              <w:spacing w:after="0"/>
              <w:ind w:left="67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2258" w:type="dxa"/>
          </w:tcPr>
          <w:p w:rsidR="00AA6998" w:rsidRDefault="00AA6998"/>
        </w:tc>
        <w:tc>
          <w:tcPr>
            <w:tcW w:w="2092" w:type="dxa"/>
          </w:tcPr>
          <w:p w:rsidR="00AA6998" w:rsidRDefault="00AA6998"/>
        </w:tc>
        <w:tc>
          <w:tcPr>
            <w:tcW w:w="1479" w:type="dxa"/>
          </w:tcPr>
          <w:p w:rsidR="00AA6998" w:rsidRDefault="00AA6998"/>
        </w:tc>
      </w:tr>
      <w:tr w:rsidR="00AA6998" w:rsidTr="000877D7">
        <w:trPr>
          <w:trHeight w:val="666"/>
        </w:trPr>
        <w:tc>
          <w:tcPr>
            <w:tcW w:w="831" w:type="dxa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061" w:type="dxa"/>
          </w:tcPr>
          <w:p w:rsidR="00AA6998" w:rsidRDefault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согласий на обработку персональных данных</w:t>
            </w:r>
          </w:p>
          <w:p w:rsidR="00AA6998" w:rsidRDefault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1009" w:type="dxa"/>
          </w:tcPr>
          <w:p w:rsidR="00AA6998" w:rsidRDefault="000877D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8" w:type="dxa"/>
          </w:tcPr>
          <w:p w:rsidR="00AA6998" w:rsidRDefault="000877D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92" w:type="dxa"/>
          </w:tcPr>
          <w:p w:rsidR="00AA6998" w:rsidRDefault="000877D7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79" w:type="dxa"/>
          </w:tcPr>
          <w:p w:rsidR="00AA6998" w:rsidRDefault="000877D7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6"/>
        </w:trPr>
        <w:tc>
          <w:tcPr>
            <w:tcW w:w="831" w:type="dxa"/>
          </w:tcPr>
          <w:p w:rsidR="000877D7" w:rsidRDefault="000877D7" w:rsidP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061" w:type="dxa"/>
          </w:tcPr>
          <w:p w:rsidR="000877D7" w:rsidRDefault="000877D7" w:rsidP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1009" w:type="dxa"/>
          </w:tcPr>
          <w:p w:rsidR="000877D7" w:rsidRDefault="000877D7" w:rsidP="000877D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8" w:type="dxa"/>
          </w:tcPr>
          <w:p w:rsidR="000877D7" w:rsidRDefault="000877D7" w:rsidP="000877D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92" w:type="dxa"/>
          </w:tcPr>
          <w:p w:rsidR="000877D7" w:rsidRDefault="000877D7" w:rsidP="000877D7">
            <w:r w:rsidRPr="007964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79" w:type="dxa"/>
          </w:tcPr>
          <w:p w:rsidR="000877D7" w:rsidRDefault="000877D7" w:rsidP="000877D7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8"/>
        </w:trPr>
        <w:tc>
          <w:tcPr>
            <w:tcW w:w="831" w:type="dxa"/>
          </w:tcPr>
          <w:p w:rsidR="000877D7" w:rsidRDefault="000877D7" w:rsidP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061" w:type="dxa"/>
          </w:tcPr>
          <w:p w:rsidR="000877D7" w:rsidRDefault="000877D7" w:rsidP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1009" w:type="dxa"/>
          </w:tcPr>
          <w:p w:rsidR="000877D7" w:rsidRDefault="000877D7" w:rsidP="000877D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8" w:type="dxa"/>
          </w:tcPr>
          <w:p w:rsidR="000877D7" w:rsidRDefault="000877D7" w:rsidP="000877D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92" w:type="dxa"/>
          </w:tcPr>
          <w:p w:rsidR="000877D7" w:rsidRDefault="000877D7" w:rsidP="000877D7">
            <w:r w:rsidRPr="007964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79" w:type="dxa"/>
          </w:tcPr>
          <w:p w:rsidR="000877D7" w:rsidRDefault="000877D7" w:rsidP="000877D7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0877D7" w:rsidTr="000877D7">
        <w:trPr>
          <w:trHeight w:val="778"/>
        </w:trPr>
        <w:tc>
          <w:tcPr>
            <w:tcW w:w="831" w:type="dxa"/>
          </w:tcPr>
          <w:p w:rsidR="000877D7" w:rsidRDefault="000877D7" w:rsidP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061" w:type="dxa"/>
          </w:tcPr>
          <w:p w:rsidR="000877D7" w:rsidRDefault="000877D7" w:rsidP="000877D7">
            <w:pPr>
              <w:spacing w:after="0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1009" w:type="dxa"/>
          </w:tcPr>
          <w:p w:rsidR="000877D7" w:rsidRDefault="000877D7" w:rsidP="000877D7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58" w:type="dxa"/>
          </w:tcPr>
          <w:p w:rsidR="000877D7" w:rsidRDefault="000877D7" w:rsidP="000877D7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92" w:type="dxa"/>
          </w:tcPr>
          <w:p w:rsidR="000877D7" w:rsidRDefault="000877D7" w:rsidP="000877D7">
            <w:r w:rsidRPr="007964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79" w:type="dxa"/>
          </w:tcPr>
          <w:p w:rsidR="000877D7" w:rsidRDefault="000877D7" w:rsidP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01.09.2023 - </w:t>
            </w:r>
          </w:p>
          <w:p w:rsidR="000877D7" w:rsidRDefault="000877D7" w:rsidP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</w:tbl>
    <w:p w:rsidR="00AA6998" w:rsidRDefault="00AA6998">
      <w:pPr>
        <w:spacing w:after="0"/>
        <w:ind w:left="-602" w:right="16487"/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894"/>
        <w:gridCol w:w="8032"/>
        <w:gridCol w:w="992"/>
        <w:gridCol w:w="2242"/>
        <w:gridCol w:w="2115"/>
        <w:gridCol w:w="1455"/>
      </w:tblGrid>
      <w:tr w:rsidR="000877D7" w:rsidTr="000877D7">
        <w:trPr>
          <w:trHeight w:val="77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01.09.2023 - </w:t>
            </w:r>
          </w:p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64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анкетирование обучающихся, консультирование по выбору профессии, специальности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514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0877D7" w:rsidTr="000877D7">
        <w:trPr>
          <w:trHeight w:val="36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0877D7" w:rsidTr="000877D7">
        <w:trPr>
          <w:trHeight w:val="77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01.09.2023 - </w:t>
            </w:r>
          </w:p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77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01.09.2023 -</w:t>
            </w:r>
          </w:p>
          <w:p w:rsidR="000877D7" w:rsidRDefault="000877D7" w:rsidP="000877D7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36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15" w:type="dxa"/>
          </w:tcPr>
          <w:p w:rsidR="000877D7" w:rsidRDefault="000877D7" w:rsidP="000877D7">
            <w:r w:rsidRPr="00711496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AA6998" w:rsidTr="000877D7">
        <w:trPr>
          <w:trHeight w:val="368"/>
        </w:trPr>
        <w:tc>
          <w:tcPr>
            <w:tcW w:w="894" w:type="dxa"/>
          </w:tcPr>
          <w:p w:rsidR="00AA6998" w:rsidRDefault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8032" w:type="dxa"/>
          </w:tcPr>
          <w:p w:rsidR="00AA6998" w:rsidRDefault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6804" w:type="dxa"/>
            <w:gridSpan w:val="4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</w:tr>
      <w:tr w:rsidR="00AA6998" w:rsidTr="000877D7">
        <w:trPr>
          <w:trHeight w:val="506"/>
        </w:trPr>
        <w:tc>
          <w:tcPr>
            <w:tcW w:w="15730" w:type="dxa"/>
            <w:gridSpan w:val="6"/>
          </w:tcPr>
          <w:p w:rsidR="00AA6998" w:rsidRDefault="000877D7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 класс</w:t>
            </w:r>
          </w:p>
        </w:tc>
      </w:tr>
      <w:tr w:rsidR="000877D7" w:rsidTr="000877D7">
        <w:trPr>
          <w:trHeight w:val="66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согласий на обработку персональных данных</w:t>
            </w:r>
          </w:p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0877D7" w:rsidTr="000877D7">
        <w:trPr>
          <w:trHeight w:val="64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0877D7" w:rsidRDefault="000877D7" w:rsidP="000877D7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64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0877D7" w:rsidRDefault="000877D7" w:rsidP="000877D7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64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0877D7" w:rsidRDefault="000877D7" w:rsidP="000877D7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36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проекте «Неделя без турникета»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853355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сентярь</w:t>
            </w:r>
            <w:proofErr w:type="spellEnd"/>
          </w:p>
        </w:tc>
      </w:tr>
      <w:tr w:rsidR="000877D7" w:rsidTr="000877D7">
        <w:trPr>
          <w:trHeight w:val="64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 w:right="446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1222C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сентярь</w:t>
            </w:r>
            <w:proofErr w:type="spellEnd"/>
          </w:p>
        </w:tc>
      </w:tr>
      <w:tr w:rsidR="000877D7" w:rsidTr="000877D7">
        <w:trPr>
          <w:trHeight w:val="366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1222C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7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сентярь</w:t>
            </w:r>
            <w:proofErr w:type="spellEnd"/>
          </w:p>
        </w:tc>
      </w:tr>
      <w:tr w:rsidR="000877D7" w:rsidTr="000877D7">
        <w:trPr>
          <w:trHeight w:val="368"/>
        </w:trPr>
        <w:tc>
          <w:tcPr>
            <w:tcW w:w="894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8032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42" w:type="dxa"/>
          </w:tcPr>
          <w:p w:rsidR="000877D7" w:rsidRDefault="000877D7" w:rsidP="000877D7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15" w:type="dxa"/>
          </w:tcPr>
          <w:p w:rsidR="000877D7" w:rsidRDefault="000877D7" w:rsidP="000877D7">
            <w:r w:rsidRPr="001222C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5" w:type="dxa"/>
          </w:tcPr>
          <w:p w:rsidR="000877D7" w:rsidRDefault="000877D7" w:rsidP="000877D7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</w:tbl>
    <w:p w:rsidR="00AA6998" w:rsidRDefault="00AA6998">
      <w:pPr>
        <w:spacing w:after="0"/>
        <w:ind w:left="-602" w:right="16487"/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898"/>
        <w:gridCol w:w="8028"/>
        <w:gridCol w:w="992"/>
        <w:gridCol w:w="2271"/>
        <w:gridCol w:w="2107"/>
        <w:gridCol w:w="1434"/>
      </w:tblGrid>
      <w:tr w:rsidR="000877D7" w:rsidTr="000877D7">
        <w:trPr>
          <w:trHeight w:val="452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0877D7" w:rsidTr="000877D7">
        <w:trPr>
          <w:trHeight w:val="36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  <w:tc>
          <w:tcPr>
            <w:tcW w:w="2271" w:type="dxa"/>
          </w:tcPr>
          <w:p w:rsidR="000877D7" w:rsidRDefault="000877D7" w:rsidP="000877D7"/>
        </w:tc>
        <w:tc>
          <w:tcPr>
            <w:tcW w:w="2107" w:type="dxa"/>
          </w:tcPr>
          <w:p w:rsidR="000877D7" w:rsidRDefault="000877D7" w:rsidP="000877D7"/>
        </w:tc>
        <w:tc>
          <w:tcPr>
            <w:tcW w:w="1434" w:type="dxa"/>
          </w:tcPr>
          <w:p w:rsidR="000877D7" w:rsidRDefault="000877D7" w:rsidP="000877D7"/>
        </w:tc>
      </w:tr>
      <w:tr w:rsidR="000877D7" w:rsidTr="000877D7">
        <w:trPr>
          <w:trHeight w:val="668"/>
        </w:trPr>
        <w:tc>
          <w:tcPr>
            <w:tcW w:w="9918" w:type="dxa"/>
            <w:gridSpan w:val="3"/>
          </w:tcPr>
          <w:p w:rsidR="000877D7" w:rsidRDefault="000877D7" w:rsidP="000877D7">
            <w:pPr>
              <w:spacing w:after="0"/>
              <w:ind w:left="76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 класс</w:t>
            </w:r>
          </w:p>
        </w:tc>
        <w:tc>
          <w:tcPr>
            <w:tcW w:w="2271" w:type="dxa"/>
          </w:tcPr>
          <w:p w:rsidR="000877D7" w:rsidRDefault="000877D7" w:rsidP="000877D7"/>
        </w:tc>
        <w:tc>
          <w:tcPr>
            <w:tcW w:w="2107" w:type="dxa"/>
          </w:tcPr>
          <w:p w:rsidR="000877D7" w:rsidRDefault="000877D7" w:rsidP="000877D7"/>
        </w:tc>
        <w:tc>
          <w:tcPr>
            <w:tcW w:w="1434" w:type="dxa"/>
          </w:tcPr>
          <w:p w:rsidR="000877D7" w:rsidRDefault="000877D7" w:rsidP="000877D7"/>
        </w:tc>
      </w:tr>
      <w:tr w:rsidR="000877D7" w:rsidTr="000877D7">
        <w:trPr>
          <w:trHeight w:val="64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согласий на обработку персональных данных обучающихся и педагогов, задействованных в реализации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8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64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0877D7" w:rsidTr="000877D7">
        <w:trPr>
          <w:trHeight w:val="778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01.09.2023 - </w:t>
            </w:r>
          </w:p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648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«Обществознание» (Направление урочная деятельность)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0877D7" w:rsidRDefault="000877D7" w:rsidP="000877D7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650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0877D7" w:rsidRDefault="000877D7" w:rsidP="000877D7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0877D7" w:rsidTr="000877D7">
        <w:trPr>
          <w:trHeight w:val="51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0877D7" w:rsidTr="000877D7">
        <w:trPr>
          <w:trHeight w:val="36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«ИТ-старт»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0877D7" w:rsidTr="000877D7">
        <w:trPr>
          <w:trHeight w:val="368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0877D7" w:rsidTr="000877D7">
        <w:trPr>
          <w:trHeight w:val="366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0877D7" w:rsidTr="000877D7">
        <w:trPr>
          <w:trHeight w:val="368"/>
        </w:trPr>
        <w:tc>
          <w:tcPr>
            <w:tcW w:w="898" w:type="dxa"/>
          </w:tcPr>
          <w:p w:rsidR="000877D7" w:rsidRDefault="000877D7" w:rsidP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8028" w:type="dxa"/>
          </w:tcPr>
          <w:p w:rsidR="000877D7" w:rsidRDefault="000877D7" w:rsidP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71" w:type="dxa"/>
          </w:tcPr>
          <w:p w:rsidR="000877D7" w:rsidRDefault="000877D7" w:rsidP="000877D7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7" w:type="dxa"/>
          </w:tcPr>
          <w:p w:rsidR="000877D7" w:rsidRDefault="000877D7" w:rsidP="000877D7">
            <w:r w:rsidRPr="00E40412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0877D7" w:rsidRDefault="000877D7" w:rsidP="000877D7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AA6998" w:rsidTr="000877D7">
        <w:trPr>
          <w:trHeight w:val="366"/>
        </w:trPr>
        <w:tc>
          <w:tcPr>
            <w:tcW w:w="898" w:type="dxa"/>
          </w:tcPr>
          <w:p w:rsidR="00AA6998" w:rsidRDefault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8028" w:type="dxa"/>
          </w:tcPr>
          <w:p w:rsidR="00AA6998" w:rsidRDefault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2" w:type="dxa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  <w:tc>
          <w:tcPr>
            <w:tcW w:w="2271" w:type="dxa"/>
          </w:tcPr>
          <w:p w:rsidR="00AA6998" w:rsidRDefault="00AA6998"/>
        </w:tc>
        <w:tc>
          <w:tcPr>
            <w:tcW w:w="2107" w:type="dxa"/>
          </w:tcPr>
          <w:p w:rsidR="00AA6998" w:rsidRDefault="00AA6998"/>
        </w:tc>
        <w:tc>
          <w:tcPr>
            <w:tcW w:w="1434" w:type="dxa"/>
          </w:tcPr>
          <w:p w:rsidR="00AA6998" w:rsidRDefault="00AA6998"/>
        </w:tc>
      </w:tr>
      <w:tr w:rsidR="00AA6998" w:rsidTr="000877D7">
        <w:trPr>
          <w:trHeight w:val="368"/>
        </w:trPr>
        <w:tc>
          <w:tcPr>
            <w:tcW w:w="9918" w:type="dxa"/>
            <w:gridSpan w:val="3"/>
          </w:tcPr>
          <w:p w:rsidR="00AA6998" w:rsidRDefault="000877D7">
            <w:pPr>
              <w:spacing w:after="0"/>
              <w:ind w:left="7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9 класс</w:t>
            </w:r>
          </w:p>
        </w:tc>
        <w:tc>
          <w:tcPr>
            <w:tcW w:w="2271" w:type="dxa"/>
          </w:tcPr>
          <w:p w:rsidR="00AA6998" w:rsidRDefault="00AA6998"/>
        </w:tc>
        <w:tc>
          <w:tcPr>
            <w:tcW w:w="2107" w:type="dxa"/>
          </w:tcPr>
          <w:p w:rsidR="00AA6998" w:rsidRDefault="00AA6998"/>
        </w:tc>
        <w:tc>
          <w:tcPr>
            <w:tcW w:w="1434" w:type="dxa"/>
          </w:tcPr>
          <w:p w:rsidR="00AA6998" w:rsidRDefault="00AA6998"/>
        </w:tc>
      </w:tr>
      <w:tr w:rsidR="00E5366F" w:rsidTr="000877D7">
        <w:trPr>
          <w:trHeight w:val="92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7" w:type="dxa"/>
          </w:tcPr>
          <w:p w:rsidR="00E5366F" w:rsidRDefault="00E5366F" w:rsidP="00E5366F">
            <w:r w:rsidRPr="00EC4229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E5366F" w:rsidRDefault="00E5366F" w:rsidP="00E5366F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648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39.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7" w:type="dxa"/>
          </w:tcPr>
          <w:p w:rsidR="00E5366F" w:rsidRDefault="00E5366F" w:rsidP="00E5366F">
            <w:r w:rsidRPr="00EC4229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E5366F" w:rsidRDefault="00E5366F" w:rsidP="00E5366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64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40.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71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7" w:type="dxa"/>
          </w:tcPr>
          <w:p w:rsidR="00E5366F" w:rsidRDefault="00E5366F" w:rsidP="00E5366F">
            <w:r w:rsidRPr="00EC4229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E5366F" w:rsidRDefault="00E5366F" w:rsidP="00E5366F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E5366F" w:rsidTr="000877D7">
        <w:trPr>
          <w:trHeight w:val="648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«Географии» (Направление «Урочная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71" w:type="dxa"/>
          </w:tcPr>
          <w:p w:rsidR="00E5366F" w:rsidRDefault="00E5366F" w:rsidP="00E5366F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7" w:type="dxa"/>
          </w:tcPr>
          <w:p w:rsidR="00E5366F" w:rsidRDefault="00E5366F" w:rsidP="00E5366F">
            <w:r w:rsidRPr="00EC4229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34" w:type="dxa"/>
          </w:tcPr>
          <w:p w:rsidR="00E5366F" w:rsidRDefault="00E5366F" w:rsidP="00E5366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</w:tbl>
    <w:p w:rsidR="00AA6998" w:rsidRDefault="00AA6998">
      <w:pPr>
        <w:spacing w:after="0"/>
        <w:ind w:left="-602" w:right="16487"/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898"/>
        <w:gridCol w:w="8028"/>
        <w:gridCol w:w="992"/>
        <w:gridCol w:w="2250"/>
        <w:gridCol w:w="2103"/>
        <w:gridCol w:w="1459"/>
      </w:tblGrid>
      <w:tr w:rsidR="00E5366F" w:rsidTr="000877D7">
        <w:trPr>
          <w:trHeight w:val="650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«Английского языка» (Направление «Урочная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22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51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37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45.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E5366F" w:rsidTr="000877D7">
        <w:trPr>
          <w:trHeight w:val="37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46.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E5366F" w:rsidTr="000877D7">
        <w:trPr>
          <w:trHeight w:val="37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47.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060A9C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AA6998" w:rsidTr="000877D7">
        <w:trPr>
          <w:trHeight w:val="370"/>
        </w:trPr>
        <w:tc>
          <w:tcPr>
            <w:tcW w:w="898" w:type="dxa"/>
          </w:tcPr>
          <w:p w:rsidR="00AA6998" w:rsidRDefault="000877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48.</w:t>
            </w:r>
          </w:p>
        </w:tc>
        <w:tc>
          <w:tcPr>
            <w:tcW w:w="8028" w:type="dxa"/>
          </w:tcPr>
          <w:p w:rsidR="00AA6998" w:rsidRDefault="000877D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2" w:type="dxa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  <w:tc>
          <w:tcPr>
            <w:tcW w:w="2250" w:type="dxa"/>
          </w:tcPr>
          <w:p w:rsidR="00AA6998" w:rsidRDefault="00AA6998"/>
        </w:tc>
        <w:tc>
          <w:tcPr>
            <w:tcW w:w="2103" w:type="dxa"/>
          </w:tcPr>
          <w:p w:rsidR="00AA6998" w:rsidRDefault="00AA6998"/>
        </w:tc>
        <w:tc>
          <w:tcPr>
            <w:tcW w:w="1459" w:type="dxa"/>
          </w:tcPr>
          <w:p w:rsidR="00AA6998" w:rsidRDefault="00AA6998"/>
        </w:tc>
      </w:tr>
      <w:tr w:rsidR="00AA6998" w:rsidTr="000877D7">
        <w:trPr>
          <w:trHeight w:val="366"/>
        </w:trPr>
        <w:tc>
          <w:tcPr>
            <w:tcW w:w="9918" w:type="dxa"/>
            <w:gridSpan w:val="3"/>
          </w:tcPr>
          <w:p w:rsidR="00AA6998" w:rsidRDefault="000877D7">
            <w:pPr>
              <w:spacing w:after="0"/>
              <w:ind w:left="76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 класс</w:t>
            </w:r>
          </w:p>
        </w:tc>
        <w:tc>
          <w:tcPr>
            <w:tcW w:w="2250" w:type="dxa"/>
          </w:tcPr>
          <w:p w:rsidR="00AA6998" w:rsidRDefault="00AA6998"/>
        </w:tc>
        <w:tc>
          <w:tcPr>
            <w:tcW w:w="2103" w:type="dxa"/>
          </w:tcPr>
          <w:p w:rsidR="00AA6998" w:rsidRDefault="00AA6998"/>
        </w:tc>
        <w:tc>
          <w:tcPr>
            <w:tcW w:w="1459" w:type="dxa"/>
          </w:tcPr>
          <w:p w:rsidR="00AA6998" w:rsidRDefault="00AA6998"/>
        </w:tc>
      </w:tr>
      <w:tr w:rsidR="00E5366F" w:rsidTr="000877D7">
        <w:trPr>
          <w:trHeight w:val="66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49.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79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79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51.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 w:right="40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E5366F" w:rsidTr="000877D7">
        <w:trPr>
          <w:trHeight w:val="650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52.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«Истории» (Направление «Урочная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48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53.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(Направление 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4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54.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44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 w:right="1968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36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56.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«Успешные люди»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E5366F" w:rsidTr="000877D7">
        <w:trPr>
          <w:trHeight w:val="368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57.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E5366F" w:rsidTr="000877D7">
        <w:trPr>
          <w:trHeight w:val="366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58.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E5366F" w:rsidTr="000877D7">
        <w:trPr>
          <w:trHeight w:val="370"/>
        </w:trPr>
        <w:tc>
          <w:tcPr>
            <w:tcW w:w="898" w:type="dxa"/>
          </w:tcPr>
          <w:p w:rsidR="00E5366F" w:rsidRDefault="00E5366F" w:rsidP="00E5366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59.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  <w:tc>
          <w:tcPr>
            <w:tcW w:w="2250" w:type="dxa"/>
          </w:tcPr>
          <w:p w:rsidR="00E5366F" w:rsidRDefault="00E5366F" w:rsidP="00E5366F"/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/>
        </w:tc>
      </w:tr>
      <w:tr w:rsidR="00E5366F" w:rsidTr="000877D7">
        <w:trPr>
          <w:trHeight w:val="366"/>
        </w:trPr>
        <w:tc>
          <w:tcPr>
            <w:tcW w:w="9918" w:type="dxa"/>
            <w:gridSpan w:val="3"/>
          </w:tcPr>
          <w:p w:rsidR="00E5366F" w:rsidRDefault="00E5366F" w:rsidP="00E5366F">
            <w:pPr>
              <w:spacing w:after="0"/>
              <w:ind w:left="76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 класс</w:t>
            </w:r>
          </w:p>
        </w:tc>
        <w:tc>
          <w:tcPr>
            <w:tcW w:w="2250" w:type="dxa"/>
          </w:tcPr>
          <w:p w:rsidR="00E5366F" w:rsidRDefault="00E5366F" w:rsidP="00E5366F"/>
        </w:tc>
        <w:tc>
          <w:tcPr>
            <w:tcW w:w="2103" w:type="dxa"/>
          </w:tcPr>
          <w:p w:rsidR="00E5366F" w:rsidRDefault="00E5366F" w:rsidP="00E5366F"/>
        </w:tc>
        <w:tc>
          <w:tcPr>
            <w:tcW w:w="1459" w:type="dxa"/>
          </w:tcPr>
          <w:p w:rsidR="00E5366F" w:rsidRDefault="00E5366F" w:rsidP="00E5366F"/>
        </w:tc>
      </w:tr>
      <w:tr w:rsidR="00E5366F" w:rsidTr="000877D7">
        <w:trPr>
          <w:trHeight w:val="664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согласий на обработку персональных данных обучающихся и педагогов, задействованных в реализации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374"/>
        </w:trPr>
        <w:tc>
          <w:tcPr>
            <w:tcW w:w="898" w:type="dxa"/>
          </w:tcPr>
          <w:p w:rsidR="00E5366F" w:rsidRDefault="00E5366F" w:rsidP="00E5366F"/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</w:p>
        </w:tc>
        <w:tc>
          <w:tcPr>
            <w:tcW w:w="992" w:type="dxa"/>
          </w:tcPr>
          <w:p w:rsidR="00E5366F" w:rsidRDefault="00E5366F" w:rsidP="00E5366F"/>
        </w:tc>
        <w:tc>
          <w:tcPr>
            <w:tcW w:w="2250" w:type="dxa"/>
          </w:tcPr>
          <w:p w:rsidR="00E5366F" w:rsidRDefault="00E5366F" w:rsidP="00E5366F"/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/>
        </w:tc>
      </w:tr>
      <w:tr w:rsidR="00E5366F" w:rsidTr="000877D7">
        <w:trPr>
          <w:trHeight w:val="642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 w:right="40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644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62.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 w:right="402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E5366F" w:rsidTr="000877D7">
        <w:trPr>
          <w:trHeight w:val="646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63.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«Биология» (Направление «Урочная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48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64.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модули в предмете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Обществозания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» (Направление урочная деятельность)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50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65.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ориентированный модуль»)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01.09.2023-</w:t>
            </w:r>
          </w:p>
          <w:p w:rsidR="00E5366F" w:rsidRDefault="00E5366F" w:rsidP="00E5366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31.05.2024</w:t>
            </w:r>
          </w:p>
        </w:tc>
      </w:tr>
      <w:tr w:rsidR="00E5366F" w:rsidTr="000877D7">
        <w:trPr>
          <w:trHeight w:val="644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66.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 w:right="1968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Региональная Ярмарка учебных мест «Я выбираю будущее»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366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67.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«Неделя без турникетов»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E5366F" w:rsidTr="000877D7">
        <w:trPr>
          <w:trHeight w:val="368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68.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«Успешные люди»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E5366F" w:rsidTr="000877D7">
        <w:trPr>
          <w:trHeight w:val="366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69.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каникулы»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E5366F" w:rsidTr="000877D7">
        <w:trPr>
          <w:trHeight w:val="368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70.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«Спасательные работы»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E5366F" w:rsidTr="000877D7">
        <w:trPr>
          <w:trHeight w:val="366"/>
        </w:trPr>
        <w:tc>
          <w:tcPr>
            <w:tcW w:w="898" w:type="dxa"/>
          </w:tcPr>
          <w:p w:rsidR="00E5366F" w:rsidRDefault="00E5366F" w:rsidP="00E5366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71.</w:t>
            </w:r>
          </w:p>
        </w:tc>
        <w:tc>
          <w:tcPr>
            <w:tcW w:w="8028" w:type="dxa"/>
          </w:tcPr>
          <w:p w:rsidR="00E5366F" w:rsidRDefault="00E5366F" w:rsidP="00E5366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профпроба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отеля»</w:t>
            </w:r>
          </w:p>
        </w:tc>
        <w:tc>
          <w:tcPr>
            <w:tcW w:w="992" w:type="dxa"/>
          </w:tcPr>
          <w:p w:rsidR="00E5366F" w:rsidRDefault="00E5366F" w:rsidP="00E5366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5366F" w:rsidRDefault="00E5366F" w:rsidP="00E5366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3" w:type="dxa"/>
          </w:tcPr>
          <w:p w:rsidR="00E5366F" w:rsidRDefault="00E5366F" w:rsidP="00E5366F">
            <w:r w:rsidRPr="00FA797F">
              <w:rPr>
                <w:rFonts w:ascii="Times New Roman" w:eastAsia="Times New Roman" w:hAnsi="Times New Roman" w:cs="Times New Roman"/>
                <w:sz w:val="24"/>
              </w:rPr>
              <w:t>Мирзоев М.Г..</w:t>
            </w:r>
          </w:p>
        </w:tc>
        <w:tc>
          <w:tcPr>
            <w:tcW w:w="1459" w:type="dxa"/>
          </w:tcPr>
          <w:p w:rsidR="00E5366F" w:rsidRDefault="00E5366F" w:rsidP="00E5366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AA6998" w:rsidTr="000877D7">
        <w:trPr>
          <w:trHeight w:val="370"/>
        </w:trPr>
        <w:tc>
          <w:tcPr>
            <w:tcW w:w="898" w:type="dxa"/>
          </w:tcPr>
          <w:p w:rsidR="00AA6998" w:rsidRDefault="000877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72.</w:t>
            </w:r>
          </w:p>
        </w:tc>
        <w:tc>
          <w:tcPr>
            <w:tcW w:w="8028" w:type="dxa"/>
          </w:tcPr>
          <w:p w:rsidR="00AA6998" w:rsidRDefault="000877D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2" w:type="dxa"/>
          </w:tcPr>
          <w:p w:rsidR="00AA6998" w:rsidRDefault="000877D7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60 ч</w:t>
            </w:r>
          </w:p>
        </w:tc>
        <w:tc>
          <w:tcPr>
            <w:tcW w:w="2250" w:type="dxa"/>
          </w:tcPr>
          <w:p w:rsidR="00AA6998" w:rsidRDefault="00AA6998"/>
        </w:tc>
        <w:tc>
          <w:tcPr>
            <w:tcW w:w="2103" w:type="dxa"/>
          </w:tcPr>
          <w:p w:rsidR="00AA6998" w:rsidRDefault="00AA6998"/>
        </w:tc>
        <w:tc>
          <w:tcPr>
            <w:tcW w:w="1459" w:type="dxa"/>
          </w:tcPr>
          <w:p w:rsidR="00AA6998" w:rsidRDefault="00AA6998"/>
        </w:tc>
      </w:tr>
    </w:tbl>
    <w:p w:rsidR="00AA6998" w:rsidRDefault="000877D7">
      <w:pPr>
        <w:spacing w:after="3" w:line="299" w:lineRule="auto"/>
        <w:ind w:left="-5" w:right="5359" w:hanging="10"/>
      </w:pPr>
      <w:r>
        <w:rPr>
          <w:rFonts w:ascii="Times New Roman" w:eastAsia="Times New Roman" w:hAnsi="Times New Roman" w:cs="Times New Roman"/>
          <w:sz w:val="24"/>
        </w:rPr>
        <w:t xml:space="preserve">Сотрудник, ответственный за реализацию мероприятий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минимума: Заместитель директора по </w:t>
      </w:r>
      <w:r w:rsidR="00E5366F">
        <w:rPr>
          <w:rFonts w:ascii="Times New Roman" w:eastAsia="Times New Roman" w:hAnsi="Times New Roman" w:cs="Times New Roman"/>
          <w:sz w:val="24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ВР </w:t>
      </w:r>
      <w:r w:rsidR="00E5366F">
        <w:rPr>
          <w:rFonts w:ascii="Times New Roman" w:eastAsia="Times New Roman" w:hAnsi="Times New Roman" w:cs="Times New Roman"/>
          <w:sz w:val="24"/>
        </w:rPr>
        <w:t>Мирзоев М.Г..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sectPr w:rsidR="00AA6998">
      <w:pgSz w:w="16840" w:h="11900" w:orient="landscape"/>
      <w:pgMar w:top="482" w:right="353" w:bottom="416" w:left="6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98"/>
    <w:rsid w:val="000877D7"/>
    <w:rsid w:val="00AA6998"/>
    <w:rsid w:val="00E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ADE9"/>
  <w15:docId w15:val="{76C9CECD-D496-4CC4-AEA4-EBCD13DD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8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Шахвелед</dc:creator>
  <cp:keywords/>
  <cp:lastModifiedBy>Шахвелед</cp:lastModifiedBy>
  <cp:revision>2</cp:revision>
  <dcterms:created xsi:type="dcterms:W3CDTF">2023-08-29T17:03:00Z</dcterms:created>
  <dcterms:modified xsi:type="dcterms:W3CDTF">2023-08-29T17:03:00Z</dcterms:modified>
</cp:coreProperties>
</file>